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9E6" w:rsidRPr="005B3603" w:rsidRDefault="00921A8C" w:rsidP="00644668">
      <w:pPr>
        <w:widowControl/>
        <w:tabs>
          <w:tab w:val="left" w:pos="7938"/>
        </w:tabs>
        <w:spacing w:line="500" w:lineRule="exact"/>
        <w:ind w:left="1361" w:hanging="641"/>
        <w:jc w:val="center"/>
        <w:rPr>
          <w:rFonts w:ascii="標楷體" w:eastAsia="標楷體" w:hAnsi="標楷體"/>
          <w:b/>
          <w:sz w:val="36"/>
          <w:szCs w:val="36"/>
        </w:rPr>
      </w:pPr>
      <w:r w:rsidRPr="005B3603">
        <w:rPr>
          <w:rFonts w:ascii="標楷體" w:eastAsia="標楷體" w:hAnsi="標楷體"/>
          <w:b/>
          <w:sz w:val="36"/>
          <w:szCs w:val="36"/>
        </w:rPr>
        <w:t>1</w:t>
      </w:r>
      <w:r w:rsidR="005F1352" w:rsidRPr="005B3603">
        <w:rPr>
          <w:rFonts w:ascii="標楷體" w:eastAsia="標楷體" w:hAnsi="標楷體" w:hint="eastAsia"/>
          <w:b/>
          <w:sz w:val="36"/>
          <w:szCs w:val="36"/>
        </w:rPr>
        <w:t>1</w:t>
      </w:r>
      <w:r w:rsidR="00660F4F" w:rsidRPr="005B3603">
        <w:rPr>
          <w:rFonts w:ascii="標楷體" w:eastAsia="標楷體" w:hAnsi="標楷體" w:hint="eastAsia"/>
          <w:b/>
          <w:sz w:val="36"/>
          <w:szCs w:val="36"/>
        </w:rPr>
        <w:t>2</w:t>
      </w:r>
      <w:r w:rsidRPr="005B3603">
        <w:rPr>
          <w:rFonts w:ascii="標楷體" w:eastAsia="標楷體" w:hAnsi="標楷體" w:hint="eastAsia"/>
          <w:b/>
          <w:sz w:val="36"/>
          <w:szCs w:val="36"/>
        </w:rPr>
        <w:t>學</w:t>
      </w:r>
      <w:r w:rsidR="003A46E9" w:rsidRPr="005B3603">
        <w:rPr>
          <w:rFonts w:ascii="標楷體" w:eastAsia="標楷體" w:hAnsi="標楷體" w:hint="eastAsia"/>
          <w:b/>
          <w:sz w:val="36"/>
          <w:szCs w:val="36"/>
        </w:rPr>
        <w:t>年</w:t>
      </w:r>
      <w:r w:rsidRPr="005B3603">
        <w:rPr>
          <w:rFonts w:ascii="標楷體" w:eastAsia="標楷體" w:hAnsi="標楷體" w:hint="eastAsia"/>
          <w:b/>
          <w:sz w:val="36"/>
          <w:szCs w:val="36"/>
        </w:rPr>
        <w:t>度</w:t>
      </w:r>
      <w:r w:rsidR="000E1F39" w:rsidRPr="005B3603">
        <w:rPr>
          <w:rFonts w:ascii="標楷體" w:eastAsia="標楷體" w:hAnsi="標楷體" w:hint="eastAsia"/>
          <w:b/>
          <w:sz w:val="36"/>
          <w:szCs w:val="36"/>
        </w:rPr>
        <w:t>新竹市政府</w:t>
      </w:r>
      <w:r w:rsidR="003A46E9" w:rsidRPr="005B3603">
        <w:rPr>
          <w:rFonts w:ascii="標楷體" w:eastAsia="標楷體" w:hAnsi="標楷體" w:hint="eastAsia"/>
          <w:b/>
          <w:sz w:val="36"/>
          <w:szCs w:val="36"/>
        </w:rPr>
        <w:t>辦理美感教育計畫</w:t>
      </w:r>
      <w:r w:rsidR="007639E6" w:rsidRPr="005B3603">
        <w:rPr>
          <w:rFonts w:ascii="標楷體" w:eastAsia="標楷體" w:hAnsi="標楷體" w:hint="eastAsia"/>
          <w:b/>
          <w:sz w:val="36"/>
          <w:szCs w:val="36"/>
        </w:rPr>
        <w:t>-</w:t>
      </w:r>
    </w:p>
    <w:p w:rsidR="003A46E9" w:rsidRPr="005B3603" w:rsidRDefault="00F3587E" w:rsidP="00644668">
      <w:pPr>
        <w:widowControl/>
        <w:tabs>
          <w:tab w:val="left" w:pos="7938"/>
        </w:tabs>
        <w:spacing w:line="500" w:lineRule="exact"/>
        <w:ind w:left="1361" w:hanging="641"/>
        <w:jc w:val="center"/>
        <w:rPr>
          <w:rFonts w:ascii="標楷體" w:eastAsia="標楷體" w:hAnsi="標楷體"/>
          <w:b/>
          <w:sz w:val="36"/>
          <w:szCs w:val="36"/>
        </w:rPr>
      </w:pPr>
      <w:r w:rsidRPr="005B3603">
        <w:rPr>
          <w:rFonts w:ascii="標楷體" w:eastAsia="標楷體" w:hAnsi="標楷體" w:hint="eastAsia"/>
          <w:b/>
          <w:sz w:val="36"/>
          <w:szCs w:val="36"/>
        </w:rPr>
        <w:t>傳統藝術心學藝</w:t>
      </w:r>
    </w:p>
    <w:p w:rsidR="00F04E79" w:rsidRPr="009F4456" w:rsidRDefault="00993184" w:rsidP="0064466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9F4456">
        <w:rPr>
          <w:rFonts w:ascii="標楷體" w:eastAsia="標楷體" w:hAnsi="標楷體" w:hint="eastAsia"/>
          <w:b/>
          <w:sz w:val="28"/>
          <w:szCs w:val="28"/>
        </w:rPr>
        <w:t>壹</w:t>
      </w:r>
      <w:r w:rsidR="003A46E9" w:rsidRPr="009F4456">
        <w:rPr>
          <w:rFonts w:ascii="標楷體" w:eastAsia="標楷體" w:hAnsi="標楷體" w:hint="eastAsia"/>
          <w:b/>
          <w:sz w:val="28"/>
          <w:szCs w:val="28"/>
        </w:rPr>
        <w:t>、依據：</w:t>
      </w:r>
      <w:r w:rsidR="00921A8C" w:rsidRPr="009F4456">
        <w:rPr>
          <w:rFonts w:ascii="標楷體" w:eastAsia="標楷體" w:hAnsi="標楷體" w:hint="eastAsia"/>
          <w:sz w:val="28"/>
          <w:szCs w:val="28"/>
        </w:rPr>
        <w:t>1</w:t>
      </w:r>
      <w:r w:rsidR="005F1352" w:rsidRPr="009F4456">
        <w:rPr>
          <w:rFonts w:ascii="標楷體" w:eastAsia="標楷體" w:hAnsi="標楷體" w:hint="eastAsia"/>
          <w:sz w:val="28"/>
          <w:szCs w:val="28"/>
        </w:rPr>
        <w:t>1</w:t>
      </w:r>
      <w:r w:rsidR="00F3587E" w:rsidRPr="009F4456">
        <w:rPr>
          <w:rFonts w:ascii="標楷體" w:eastAsia="標楷體" w:hAnsi="標楷體" w:hint="eastAsia"/>
          <w:sz w:val="28"/>
          <w:szCs w:val="28"/>
        </w:rPr>
        <w:t>2</w:t>
      </w:r>
      <w:r w:rsidR="002B3331" w:rsidRPr="009F4456">
        <w:rPr>
          <w:rFonts w:ascii="標楷體" w:eastAsia="標楷體" w:hAnsi="標楷體" w:hint="eastAsia"/>
          <w:sz w:val="28"/>
          <w:szCs w:val="28"/>
        </w:rPr>
        <w:t>學</w:t>
      </w:r>
      <w:r w:rsidR="00F04E79" w:rsidRPr="009F4456">
        <w:rPr>
          <w:rFonts w:ascii="標楷體" w:eastAsia="標楷體" w:hAnsi="標楷體" w:hint="eastAsia"/>
          <w:sz w:val="28"/>
          <w:szCs w:val="28"/>
        </w:rPr>
        <w:t>年教育部補助直轄市及縣(市)政府辦理藝術與美感深耕計畫。</w:t>
      </w:r>
    </w:p>
    <w:p w:rsidR="003A46E9" w:rsidRPr="009F4456" w:rsidRDefault="00993184" w:rsidP="00644668">
      <w:pPr>
        <w:spacing w:line="50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9F4456">
        <w:rPr>
          <w:rFonts w:ascii="標楷體" w:eastAsia="標楷體" w:hAnsi="標楷體" w:hint="eastAsia"/>
          <w:b/>
          <w:sz w:val="28"/>
          <w:szCs w:val="28"/>
        </w:rPr>
        <w:t>貳</w:t>
      </w:r>
      <w:r w:rsidR="003A46E9" w:rsidRPr="009F4456">
        <w:rPr>
          <w:rFonts w:ascii="標楷體" w:eastAsia="標楷體" w:hAnsi="標楷體" w:hint="eastAsia"/>
          <w:b/>
          <w:sz w:val="28"/>
          <w:szCs w:val="28"/>
        </w:rPr>
        <w:t>、補助對象：</w:t>
      </w:r>
      <w:r w:rsidR="003A46E9" w:rsidRPr="009F4456">
        <w:rPr>
          <w:rFonts w:ascii="標楷體" w:eastAsia="標楷體" w:hAnsi="標楷體" w:cs="細明體" w:hint="eastAsia"/>
          <w:kern w:val="0"/>
          <w:sz w:val="28"/>
          <w:szCs w:val="28"/>
        </w:rPr>
        <w:t>本市各市立</w:t>
      </w:r>
      <w:r w:rsidR="00BA1D2D">
        <w:rPr>
          <w:rFonts w:ascii="標楷體" w:eastAsia="標楷體" w:hAnsi="標楷體" w:cs="細明體" w:hint="eastAsia"/>
          <w:kern w:val="0"/>
          <w:sz w:val="28"/>
          <w:szCs w:val="28"/>
        </w:rPr>
        <w:t>中小學</w:t>
      </w:r>
      <w:r w:rsidR="003A46E9" w:rsidRPr="009F4456">
        <w:rPr>
          <w:rFonts w:ascii="標楷體" w:eastAsia="標楷體" w:hAnsi="標楷體" w:cs="細明體" w:hint="eastAsia"/>
          <w:kern w:val="0"/>
          <w:sz w:val="28"/>
          <w:szCs w:val="28"/>
        </w:rPr>
        <w:t>學校</w:t>
      </w:r>
      <w:r w:rsidR="008809AF" w:rsidRPr="009F4456">
        <w:rPr>
          <w:rFonts w:ascii="標楷體" w:eastAsia="標楷體" w:hAnsi="標楷體" w:cs="細明體" w:hint="eastAsia"/>
          <w:kern w:val="0"/>
          <w:sz w:val="28"/>
          <w:szCs w:val="28"/>
        </w:rPr>
        <w:t>，</w:t>
      </w:r>
      <w:r w:rsidR="00FA6A2C">
        <w:rPr>
          <w:rFonts w:ascii="標楷體" w:eastAsia="標楷體" w:hAnsi="標楷體" w:cs="細明體" w:hint="eastAsia"/>
          <w:kern w:val="0"/>
          <w:sz w:val="28"/>
          <w:szCs w:val="28"/>
        </w:rPr>
        <w:t>1</w:t>
      </w:r>
      <w:r w:rsidR="00FA6A2C">
        <w:rPr>
          <w:rFonts w:ascii="標楷體" w:eastAsia="標楷體" w:hAnsi="標楷體" w:cs="細明體"/>
          <w:kern w:val="0"/>
          <w:sz w:val="28"/>
          <w:szCs w:val="28"/>
        </w:rPr>
        <w:t>12</w:t>
      </w:r>
      <w:r w:rsidR="00FA6A2C">
        <w:rPr>
          <w:rFonts w:ascii="標楷體" w:eastAsia="標楷體" w:hAnsi="標楷體" w:cs="細明體" w:hint="eastAsia"/>
          <w:kern w:val="0"/>
          <w:sz w:val="28"/>
          <w:szCs w:val="28"/>
        </w:rPr>
        <w:t>學</w:t>
      </w:r>
      <w:r w:rsidR="008809AF" w:rsidRPr="009F4456">
        <w:rPr>
          <w:rFonts w:ascii="標楷體" w:eastAsia="標楷體" w:hAnsi="標楷體" w:cs="細明體" w:hint="eastAsia"/>
          <w:kern w:val="0"/>
          <w:sz w:val="28"/>
          <w:szCs w:val="28"/>
        </w:rPr>
        <w:t>年度以</w:t>
      </w:r>
      <w:r w:rsidR="00F3587E" w:rsidRPr="009F4456">
        <w:rPr>
          <w:rFonts w:ascii="標楷體" w:eastAsia="標楷體" w:hAnsi="標楷體" w:cs="細明體" w:hint="eastAsia"/>
          <w:kern w:val="0"/>
          <w:sz w:val="28"/>
          <w:szCs w:val="28"/>
        </w:rPr>
        <w:t>2</w:t>
      </w:r>
      <w:r w:rsidR="008809AF" w:rsidRPr="009F4456">
        <w:rPr>
          <w:rFonts w:ascii="標楷體" w:eastAsia="標楷體" w:hAnsi="標楷體" w:cs="細明體" w:hint="eastAsia"/>
          <w:kern w:val="0"/>
          <w:sz w:val="28"/>
          <w:szCs w:val="28"/>
        </w:rPr>
        <w:t>所</w:t>
      </w:r>
      <w:r w:rsidR="0099323D" w:rsidRPr="009F4456">
        <w:rPr>
          <w:rFonts w:ascii="標楷體" w:eastAsia="標楷體" w:hAnsi="標楷體" w:cs="細明體" w:hint="eastAsia"/>
          <w:kern w:val="0"/>
          <w:sz w:val="28"/>
          <w:szCs w:val="28"/>
        </w:rPr>
        <w:t>種子</w:t>
      </w:r>
      <w:r w:rsidR="008809AF" w:rsidRPr="009F4456">
        <w:rPr>
          <w:rFonts w:ascii="標楷體" w:eastAsia="標楷體" w:hAnsi="標楷體" w:cs="細明體" w:hint="eastAsia"/>
          <w:kern w:val="0"/>
          <w:sz w:val="28"/>
          <w:szCs w:val="28"/>
        </w:rPr>
        <w:t>學校為原則</w:t>
      </w:r>
      <w:r w:rsidR="003A46E9" w:rsidRPr="009F4456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993184" w:rsidRPr="009F4456" w:rsidRDefault="00993184" w:rsidP="00644668">
      <w:pPr>
        <w:spacing w:line="500" w:lineRule="exact"/>
        <w:ind w:left="1323" w:hangingChars="472" w:hanging="1323"/>
        <w:rPr>
          <w:rFonts w:ascii="標楷體" w:eastAsia="標楷體" w:hAnsi="標楷體"/>
          <w:b/>
          <w:sz w:val="28"/>
          <w:szCs w:val="28"/>
        </w:rPr>
      </w:pPr>
      <w:r w:rsidRPr="009F4456">
        <w:rPr>
          <w:rFonts w:ascii="標楷體" w:eastAsia="標楷體" w:hAnsi="標楷體" w:hint="eastAsia"/>
          <w:b/>
          <w:sz w:val="28"/>
          <w:szCs w:val="28"/>
        </w:rPr>
        <w:t>叁</w:t>
      </w:r>
      <w:r w:rsidR="003A46E9" w:rsidRPr="009F4456">
        <w:rPr>
          <w:rFonts w:ascii="標楷體" w:eastAsia="標楷體" w:hAnsi="標楷體" w:hint="eastAsia"/>
          <w:b/>
          <w:sz w:val="28"/>
          <w:szCs w:val="28"/>
        </w:rPr>
        <w:t>、</w:t>
      </w:r>
      <w:r w:rsidRPr="009F4456">
        <w:rPr>
          <w:rFonts w:ascii="標楷體" w:eastAsia="標楷體" w:hAnsi="標楷體" w:hint="eastAsia"/>
          <w:b/>
          <w:sz w:val="28"/>
          <w:szCs w:val="28"/>
        </w:rPr>
        <w:t>目標</w:t>
      </w:r>
      <w:r w:rsidR="003A46E9" w:rsidRPr="009F4456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FA00DB" w:rsidRPr="009F4456" w:rsidRDefault="00993184" w:rsidP="00644668">
      <w:pPr>
        <w:spacing w:line="500" w:lineRule="exact"/>
        <w:ind w:left="1" w:hanging="1"/>
        <w:rPr>
          <w:rFonts w:ascii="標楷體" w:eastAsia="標楷體" w:hAnsi="標楷體"/>
          <w:sz w:val="28"/>
          <w:szCs w:val="28"/>
        </w:rPr>
      </w:pPr>
      <w:r w:rsidRPr="009F4456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9F4456">
        <w:rPr>
          <w:rFonts w:ascii="標楷體" w:eastAsia="標楷體" w:hAnsi="標楷體" w:hint="eastAsia"/>
          <w:sz w:val="28"/>
          <w:szCs w:val="28"/>
        </w:rPr>
        <w:t xml:space="preserve"> </w:t>
      </w:r>
      <w:r w:rsidR="00282000" w:rsidRPr="009F4456">
        <w:rPr>
          <w:rFonts w:ascii="標楷體" w:eastAsia="標楷體" w:hAnsi="標楷體" w:hint="eastAsia"/>
          <w:sz w:val="28"/>
          <w:szCs w:val="28"/>
        </w:rPr>
        <w:t>傳統藝術是先民生活智慧文化結晶，也是國家重要的文化藝術資產，基於美感發展任務和傳承使命，現代美感重點為</w:t>
      </w:r>
      <w:proofErr w:type="gramStart"/>
      <w:r w:rsidR="00282000" w:rsidRPr="009F4456">
        <w:rPr>
          <w:rFonts w:ascii="標楷體" w:eastAsia="標楷體" w:hAnsi="標楷體" w:hint="eastAsia"/>
          <w:sz w:val="28"/>
          <w:szCs w:val="28"/>
        </w:rPr>
        <w:t>蘊育</w:t>
      </w:r>
      <w:proofErr w:type="gramEnd"/>
      <w:r w:rsidR="00282000" w:rsidRPr="009F4456">
        <w:rPr>
          <w:rFonts w:ascii="標楷體" w:eastAsia="標楷體" w:hAnsi="標楷體" w:hint="eastAsia"/>
          <w:sz w:val="28"/>
          <w:szCs w:val="28"/>
        </w:rPr>
        <w:t>當代傳統藝術人才，透過提供良好的</w:t>
      </w:r>
      <w:r w:rsidR="00D331B3">
        <w:rPr>
          <w:rFonts w:ascii="標楷體" w:eastAsia="標楷體" w:hAnsi="標楷體" w:hint="eastAsia"/>
          <w:sz w:val="28"/>
          <w:szCs w:val="28"/>
        </w:rPr>
        <w:t>傳統藝術</w:t>
      </w:r>
      <w:r w:rsidR="00282000" w:rsidRPr="009F4456">
        <w:rPr>
          <w:rFonts w:ascii="標楷體" w:eastAsia="標楷體" w:hAnsi="標楷體" w:hint="eastAsia"/>
          <w:sz w:val="28"/>
          <w:szCs w:val="28"/>
        </w:rPr>
        <w:t>養分，保持並活絡傳統藝術基底，推動傳統</w:t>
      </w:r>
      <w:r w:rsidR="00D331B3">
        <w:rPr>
          <w:rFonts w:ascii="標楷體" w:eastAsia="標楷體" w:hAnsi="標楷體" w:hint="eastAsia"/>
          <w:sz w:val="28"/>
          <w:szCs w:val="28"/>
        </w:rPr>
        <w:t>工藝、</w:t>
      </w:r>
      <w:proofErr w:type="gramStart"/>
      <w:r w:rsidR="00D331B3">
        <w:rPr>
          <w:rFonts w:ascii="標楷體" w:eastAsia="標楷體" w:hAnsi="標楷體" w:hint="eastAsia"/>
          <w:sz w:val="28"/>
          <w:szCs w:val="28"/>
        </w:rPr>
        <w:t>表藝</w:t>
      </w:r>
      <w:proofErr w:type="gramEnd"/>
      <w:r w:rsidR="00D331B3">
        <w:rPr>
          <w:rFonts w:ascii="標楷體" w:eastAsia="標楷體" w:hAnsi="標楷體" w:hint="eastAsia"/>
          <w:sz w:val="28"/>
          <w:szCs w:val="28"/>
        </w:rPr>
        <w:t>、</w:t>
      </w:r>
      <w:r w:rsidR="00282000" w:rsidRPr="009F4456">
        <w:rPr>
          <w:rFonts w:ascii="標楷體" w:eastAsia="標楷體" w:hAnsi="標楷體" w:hint="eastAsia"/>
          <w:sz w:val="28"/>
          <w:szCs w:val="28"/>
        </w:rPr>
        <w:t>音樂、舞蹈之</w:t>
      </w:r>
      <w:r w:rsidR="00194213" w:rsidRPr="009F4456">
        <w:rPr>
          <w:rFonts w:ascii="標楷體" w:eastAsia="標楷體" w:hAnsi="標楷體" w:hint="eastAsia"/>
          <w:sz w:val="28"/>
          <w:szCs w:val="28"/>
        </w:rPr>
        <w:t>教育推廣傳承與</w:t>
      </w:r>
      <w:r w:rsidR="00282000" w:rsidRPr="009F4456">
        <w:rPr>
          <w:rFonts w:ascii="標楷體" w:eastAsia="標楷體" w:hAnsi="標楷體" w:hint="eastAsia"/>
          <w:sz w:val="28"/>
          <w:szCs w:val="28"/>
        </w:rPr>
        <w:t>展演交流</w:t>
      </w:r>
      <w:r w:rsidR="00194213" w:rsidRPr="009F4456">
        <w:rPr>
          <w:rFonts w:ascii="標楷體" w:eastAsia="標楷體" w:hAnsi="標楷體" w:hint="eastAsia"/>
          <w:sz w:val="28"/>
          <w:szCs w:val="28"/>
        </w:rPr>
        <w:t>機會以培育</w:t>
      </w:r>
      <w:r w:rsidR="00282000" w:rsidRPr="009F4456">
        <w:rPr>
          <w:rFonts w:ascii="標楷體" w:eastAsia="標楷體" w:hAnsi="標楷體" w:hint="eastAsia"/>
          <w:sz w:val="28"/>
          <w:szCs w:val="28"/>
        </w:rPr>
        <w:t>人才</w:t>
      </w:r>
      <w:r w:rsidR="00194213" w:rsidRPr="009F4456">
        <w:rPr>
          <w:rFonts w:ascii="標楷體" w:eastAsia="標楷體" w:hAnsi="標楷體" w:hint="eastAsia"/>
          <w:sz w:val="28"/>
          <w:szCs w:val="28"/>
        </w:rPr>
        <w:t>，</w:t>
      </w:r>
      <w:r w:rsidR="00FA00DB" w:rsidRPr="009F4456">
        <w:rPr>
          <w:rFonts w:ascii="標楷體" w:eastAsia="標楷體" w:hAnsi="標楷體" w:hint="eastAsia"/>
          <w:sz w:val="28"/>
          <w:szCs w:val="28"/>
        </w:rPr>
        <w:t>落實文化資產教育扎根</w:t>
      </w:r>
      <w:r w:rsidR="00194213" w:rsidRPr="009F4456">
        <w:rPr>
          <w:rFonts w:ascii="標楷體" w:eastAsia="標楷體" w:hAnsi="標楷體" w:hint="eastAsia"/>
          <w:sz w:val="28"/>
          <w:szCs w:val="28"/>
        </w:rPr>
        <w:t>。</w:t>
      </w:r>
    </w:p>
    <w:p w:rsidR="00FA00DB" w:rsidRDefault="00993184" w:rsidP="00644668">
      <w:pPr>
        <w:spacing w:line="500" w:lineRule="exact"/>
        <w:ind w:left="1323" w:hangingChars="472" w:hanging="1323"/>
        <w:rPr>
          <w:rFonts w:ascii="標楷體" w:eastAsia="標楷體" w:hAnsi="標楷體"/>
          <w:b/>
          <w:sz w:val="28"/>
          <w:szCs w:val="28"/>
        </w:rPr>
      </w:pPr>
      <w:r w:rsidRPr="009F4456">
        <w:rPr>
          <w:rFonts w:ascii="標楷體" w:eastAsia="標楷體" w:hAnsi="標楷體" w:hint="eastAsia"/>
          <w:b/>
          <w:sz w:val="28"/>
          <w:szCs w:val="28"/>
        </w:rPr>
        <w:t>肆</w:t>
      </w:r>
      <w:r w:rsidR="003A46E9" w:rsidRPr="009F4456">
        <w:rPr>
          <w:rFonts w:ascii="標楷體" w:eastAsia="標楷體" w:hAnsi="標楷體" w:hint="eastAsia"/>
          <w:b/>
          <w:sz w:val="28"/>
          <w:szCs w:val="28"/>
        </w:rPr>
        <w:t>、補助</w:t>
      </w:r>
      <w:r w:rsidR="0031747E">
        <w:rPr>
          <w:rFonts w:ascii="標楷體" w:eastAsia="標楷體" w:hAnsi="標楷體" w:hint="eastAsia"/>
          <w:b/>
          <w:sz w:val="28"/>
          <w:szCs w:val="28"/>
        </w:rPr>
        <w:t>原則及</w:t>
      </w:r>
      <w:r w:rsidR="003A46E9" w:rsidRPr="009F4456">
        <w:rPr>
          <w:rFonts w:ascii="標楷體" w:eastAsia="標楷體" w:hAnsi="標楷體" w:hint="eastAsia"/>
          <w:b/>
          <w:sz w:val="28"/>
          <w:szCs w:val="28"/>
        </w:rPr>
        <w:t>項目：</w:t>
      </w:r>
    </w:p>
    <w:p w:rsidR="0031747E" w:rsidRPr="0031747E" w:rsidRDefault="0031747E" w:rsidP="0031747E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31747E">
        <w:rPr>
          <w:rFonts w:ascii="標楷體" w:eastAsia="標楷體" w:hAnsi="標楷體" w:hint="eastAsia"/>
          <w:sz w:val="28"/>
          <w:szCs w:val="28"/>
        </w:rPr>
        <w:t>一、</w:t>
      </w:r>
      <w:r w:rsidRPr="0031747E">
        <w:rPr>
          <w:rFonts w:ascii="標楷體" w:eastAsia="標楷體" w:hAnsi="標楷體"/>
          <w:color w:val="000000"/>
          <w:sz w:val="28"/>
          <w:szCs w:val="28"/>
        </w:rPr>
        <w:t>經費補助原則：</w:t>
      </w:r>
    </w:p>
    <w:p w:rsidR="0031747E" w:rsidRPr="0031747E" w:rsidRDefault="0031747E" w:rsidP="0031747E">
      <w:pPr>
        <w:spacing w:line="400" w:lineRule="exact"/>
        <w:rPr>
          <w:sz w:val="28"/>
          <w:szCs w:val="28"/>
        </w:rPr>
      </w:pPr>
      <w:r w:rsidRPr="0031747E">
        <w:rPr>
          <w:rFonts w:ascii="標楷體" w:eastAsia="標楷體" w:hAnsi="標楷體"/>
          <w:color w:val="000000"/>
          <w:sz w:val="28"/>
          <w:szCs w:val="28"/>
        </w:rPr>
        <w:t xml:space="preserve">    (一)本案補助上限每校</w:t>
      </w:r>
      <w:r>
        <w:rPr>
          <w:rFonts w:ascii="標楷體" w:eastAsia="標楷體" w:hAnsi="標楷體" w:hint="eastAsia"/>
          <w:color w:val="000000"/>
          <w:sz w:val="28"/>
          <w:szCs w:val="28"/>
        </w:rPr>
        <w:t>新台幣5</w:t>
      </w:r>
      <w:r>
        <w:rPr>
          <w:rFonts w:ascii="標楷體" w:eastAsia="標楷體" w:hAnsi="標楷體"/>
          <w:color w:val="000000"/>
          <w:sz w:val="28"/>
          <w:szCs w:val="28"/>
        </w:rPr>
        <w:t>0,000</w:t>
      </w:r>
      <w:r w:rsidRPr="0031747E">
        <w:rPr>
          <w:rFonts w:ascii="標楷體" w:eastAsia="標楷體" w:hAnsi="標楷體"/>
          <w:color w:val="000000"/>
          <w:sz w:val="28"/>
          <w:szCs w:val="28"/>
        </w:rPr>
        <w:t>元</w:t>
      </w:r>
      <w:r>
        <w:rPr>
          <w:rFonts w:ascii="標楷體" w:eastAsia="標楷體" w:hAnsi="標楷體" w:hint="eastAsia"/>
          <w:color w:val="000000"/>
          <w:sz w:val="28"/>
          <w:szCs w:val="28"/>
        </w:rPr>
        <w:t>整</w:t>
      </w:r>
      <w:r w:rsidRPr="0031747E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31747E" w:rsidRPr="0031747E" w:rsidRDefault="0031747E" w:rsidP="0031747E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31747E">
        <w:rPr>
          <w:rFonts w:ascii="標楷體" w:eastAsia="標楷體" w:hAnsi="標楷體"/>
          <w:color w:val="000000"/>
          <w:sz w:val="28"/>
          <w:szCs w:val="28"/>
        </w:rPr>
        <w:t xml:space="preserve">    (二)</w:t>
      </w:r>
      <w:r w:rsidR="000256E7">
        <w:rPr>
          <w:rFonts w:ascii="標楷體" w:eastAsia="標楷體" w:hAnsi="標楷體" w:hint="eastAsia"/>
          <w:color w:val="000000"/>
          <w:sz w:val="28"/>
          <w:szCs w:val="28"/>
        </w:rPr>
        <w:t>經費</w:t>
      </w:r>
      <w:proofErr w:type="gramStart"/>
      <w:r w:rsidRPr="0031747E">
        <w:rPr>
          <w:rFonts w:ascii="標楷體" w:eastAsia="標楷體" w:hAnsi="標楷體"/>
          <w:color w:val="000000"/>
          <w:sz w:val="28"/>
          <w:szCs w:val="28"/>
        </w:rPr>
        <w:t>項目</w:t>
      </w:r>
      <w:r w:rsidRPr="0031747E">
        <w:rPr>
          <w:rFonts w:ascii="標楷體" w:eastAsia="標楷體" w:hAnsi="標楷體" w:hint="eastAsia"/>
          <w:color w:val="000000"/>
          <w:sz w:val="28"/>
          <w:szCs w:val="28"/>
        </w:rPr>
        <w:t>詳參附件</w:t>
      </w:r>
      <w:proofErr w:type="gramEnd"/>
      <w:r w:rsidRPr="0031747E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31747E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31747E" w:rsidRPr="0031747E" w:rsidRDefault="0031747E" w:rsidP="00644668">
      <w:pPr>
        <w:spacing w:line="500" w:lineRule="exact"/>
        <w:ind w:left="1322" w:hangingChars="472" w:hanging="1322"/>
        <w:rPr>
          <w:rFonts w:ascii="標楷體" w:eastAsia="標楷體" w:hAnsi="標楷體" w:hint="eastAsia"/>
          <w:sz w:val="28"/>
          <w:szCs w:val="28"/>
        </w:rPr>
      </w:pPr>
      <w:r w:rsidRPr="0031747E">
        <w:rPr>
          <w:rFonts w:ascii="標楷體" w:eastAsia="標楷體" w:hAnsi="標楷體" w:hint="eastAsia"/>
          <w:sz w:val="28"/>
          <w:szCs w:val="28"/>
        </w:rPr>
        <w:t>二、補助項目：</w:t>
      </w:r>
    </w:p>
    <w:p w:rsidR="0099323D" w:rsidRPr="009F4456" w:rsidRDefault="0099323D" w:rsidP="00644668">
      <w:pPr>
        <w:spacing w:line="500" w:lineRule="exact"/>
        <w:ind w:left="142" w:firstLineChars="100" w:firstLine="28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31747E">
        <w:rPr>
          <w:rFonts w:ascii="標楷體" w:eastAsia="標楷體" w:hAnsi="標楷體" w:hint="eastAsia"/>
          <w:sz w:val="28"/>
          <w:szCs w:val="28"/>
        </w:rPr>
        <w:t>（一</w:t>
      </w:r>
      <w:proofErr w:type="gramEnd"/>
      <w:r w:rsidRPr="0031747E">
        <w:rPr>
          <w:rFonts w:ascii="標楷體" w:eastAsia="標楷體" w:hAnsi="標楷體" w:hint="eastAsia"/>
          <w:sz w:val="28"/>
          <w:szCs w:val="28"/>
        </w:rPr>
        <w:t>)</w:t>
      </w:r>
      <w:r w:rsidR="00CD05CF" w:rsidRPr="0031747E">
        <w:rPr>
          <w:rFonts w:ascii="標楷體" w:eastAsia="標楷體" w:hAnsi="標楷體" w:hint="eastAsia"/>
          <w:sz w:val="28"/>
          <w:szCs w:val="28"/>
        </w:rPr>
        <w:t>傳統工藝類</w:t>
      </w:r>
      <w:r w:rsidRPr="0031747E">
        <w:rPr>
          <w:rFonts w:ascii="標楷體" w:eastAsia="標楷體" w:hAnsi="標楷體" w:hint="eastAsia"/>
          <w:sz w:val="28"/>
          <w:szCs w:val="28"/>
        </w:rPr>
        <w:t>：以本土在地特色工藝</w:t>
      </w:r>
      <w:r w:rsidR="009841B6" w:rsidRPr="0031747E">
        <w:rPr>
          <w:rFonts w:ascii="標楷體" w:eastAsia="標楷體" w:hAnsi="標楷體" w:hint="eastAsia"/>
          <w:sz w:val="28"/>
          <w:szCs w:val="28"/>
        </w:rPr>
        <w:t>為主</w:t>
      </w:r>
      <w:r w:rsidRPr="0031747E">
        <w:rPr>
          <w:rFonts w:ascii="標楷體" w:eastAsia="標楷體" w:hAnsi="標楷體" w:hint="eastAsia"/>
          <w:sz w:val="28"/>
          <w:szCs w:val="28"/>
        </w:rPr>
        <w:t>，如</w:t>
      </w:r>
      <w:r w:rsidR="00CD05CF" w:rsidRPr="0031747E">
        <w:rPr>
          <w:rFonts w:ascii="標楷體" w:eastAsia="標楷體" w:hAnsi="標楷體" w:hint="eastAsia"/>
          <w:sz w:val="28"/>
          <w:szCs w:val="28"/>
        </w:rPr>
        <w:t>玻璃、花燈、木雕、</w:t>
      </w:r>
      <w:proofErr w:type="gramStart"/>
      <w:r w:rsidR="00CD05CF" w:rsidRPr="0031747E">
        <w:rPr>
          <w:rFonts w:ascii="標楷體" w:eastAsia="標楷體" w:hAnsi="標楷體" w:hint="eastAsia"/>
          <w:sz w:val="28"/>
          <w:szCs w:val="28"/>
        </w:rPr>
        <w:t>蓪</w:t>
      </w:r>
      <w:proofErr w:type="gramEnd"/>
      <w:r w:rsidR="00CD05CF" w:rsidRPr="0031747E">
        <w:rPr>
          <w:rFonts w:ascii="標楷體" w:eastAsia="標楷體" w:hAnsi="標楷體" w:hint="eastAsia"/>
          <w:sz w:val="28"/>
          <w:szCs w:val="28"/>
        </w:rPr>
        <w:t>草、螺</w:t>
      </w:r>
      <w:r w:rsidR="00CD05CF" w:rsidRPr="009F4456">
        <w:rPr>
          <w:rFonts w:ascii="標楷體" w:eastAsia="標楷體" w:hAnsi="標楷體" w:hint="eastAsia"/>
          <w:sz w:val="28"/>
          <w:szCs w:val="28"/>
        </w:rPr>
        <w:t>鈿</w:t>
      </w:r>
      <w:r w:rsidR="00644668" w:rsidRPr="009F4456">
        <w:rPr>
          <w:rFonts w:ascii="標楷體" w:eastAsia="標楷體" w:hAnsi="標楷體"/>
          <w:sz w:val="28"/>
          <w:szCs w:val="28"/>
        </w:rPr>
        <w:t>…</w:t>
      </w:r>
      <w:proofErr w:type="gramStart"/>
      <w:r w:rsidR="00644668" w:rsidRPr="009F4456">
        <w:rPr>
          <w:rFonts w:ascii="標楷體" w:eastAsia="標楷體" w:hAnsi="標楷體"/>
          <w:sz w:val="28"/>
          <w:szCs w:val="28"/>
        </w:rPr>
        <w:t>…</w:t>
      </w:r>
      <w:proofErr w:type="gramEnd"/>
      <w:r w:rsidR="00CD05CF" w:rsidRPr="009F4456">
        <w:rPr>
          <w:rFonts w:ascii="標楷體" w:eastAsia="標楷體" w:hAnsi="標楷體" w:hint="eastAsia"/>
          <w:sz w:val="28"/>
          <w:szCs w:val="28"/>
        </w:rPr>
        <w:t>等</w:t>
      </w:r>
      <w:r w:rsidR="00644668" w:rsidRPr="009F4456">
        <w:rPr>
          <w:rFonts w:ascii="標楷體" w:eastAsia="標楷體" w:hAnsi="標楷體" w:hint="eastAsia"/>
          <w:sz w:val="28"/>
          <w:szCs w:val="28"/>
        </w:rPr>
        <w:t>。</w:t>
      </w:r>
    </w:p>
    <w:p w:rsidR="007D3398" w:rsidRPr="009F4456" w:rsidRDefault="0099323D" w:rsidP="00BA1D2D">
      <w:pPr>
        <w:spacing w:line="500" w:lineRule="exact"/>
        <w:ind w:firstLineChars="150" w:firstLine="420"/>
        <w:jc w:val="both"/>
        <w:rPr>
          <w:rFonts w:ascii="標楷體" w:eastAsia="標楷體" w:hAnsi="標楷體"/>
          <w:sz w:val="28"/>
          <w:szCs w:val="28"/>
        </w:rPr>
      </w:pPr>
      <w:r w:rsidRPr="009F4456">
        <w:rPr>
          <w:rFonts w:ascii="標楷體" w:eastAsia="標楷體" w:hAnsi="標楷體" w:hint="eastAsia"/>
          <w:sz w:val="28"/>
          <w:szCs w:val="28"/>
        </w:rPr>
        <w:t>（二）</w:t>
      </w:r>
      <w:proofErr w:type="gramStart"/>
      <w:r w:rsidR="00CD05CF" w:rsidRPr="009F4456">
        <w:rPr>
          <w:rFonts w:ascii="標楷體" w:eastAsia="標楷體" w:hAnsi="標楷體" w:hint="eastAsia"/>
          <w:sz w:val="28"/>
          <w:szCs w:val="28"/>
        </w:rPr>
        <w:t>傳統表藝類</w:t>
      </w:r>
      <w:proofErr w:type="gramEnd"/>
      <w:r w:rsidRPr="009F4456">
        <w:rPr>
          <w:rFonts w:ascii="標楷體" w:eastAsia="標楷體" w:hAnsi="標楷體" w:hint="eastAsia"/>
          <w:sz w:val="28"/>
          <w:szCs w:val="28"/>
        </w:rPr>
        <w:t>：以本土在地</w:t>
      </w:r>
      <w:r w:rsidR="00CD05CF" w:rsidRPr="009F4456">
        <w:rPr>
          <w:rFonts w:ascii="標楷體" w:eastAsia="標楷體" w:hAnsi="標楷體" w:hint="eastAsia"/>
          <w:sz w:val="28"/>
          <w:szCs w:val="28"/>
        </w:rPr>
        <w:t>布袋戲</w:t>
      </w:r>
      <w:r w:rsidRPr="009F4456">
        <w:rPr>
          <w:rFonts w:ascii="標楷體" w:eastAsia="標楷體" w:hAnsi="標楷體" w:hint="eastAsia"/>
          <w:sz w:val="28"/>
          <w:szCs w:val="28"/>
        </w:rPr>
        <w:t>（戲偶操演、工藝製作</w:t>
      </w:r>
      <w:r w:rsidR="00CD05CF" w:rsidRPr="009F4456">
        <w:rPr>
          <w:rFonts w:ascii="標楷體" w:eastAsia="標楷體" w:hAnsi="標楷體" w:hint="eastAsia"/>
          <w:sz w:val="28"/>
          <w:szCs w:val="28"/>
        </w:rPr>
        <w:t>、</w:t>
      </w:r>
      <w:r w:rsidRPr="009F4456">
        <w:rPr>
          <w:rFonts w:ascii="標楷體" w:eastAsia="標楷體" w:hAnsi="標楷體" w:hint="eastAsia"/>
          <w:sz w:val="28"/>
          <w:szCs w:val="28"/>
        </w:rPr>
        <w:t>兵器道具）、</w:t>
      </w:r>
      <w:r w:rsidR="00CD05CF" w:rsidRPr="009F4456">
        <w:rPr>
          <w:rFonts w:ascii="標楷體" w:eastAsia="標楷體" w:hAnsi="標楷體" w:hint="eastAsia"/>
          <w:sz w:val="28"/>
          <w:szCs w:val="28"/>
        </w:rPr>
        <w:t>歌仔戲</w:t>
      </w:r>
      <w:r w:rsidRPr="009F4456">
        <w:rPr>
          <w:rFonts w:ascii="標楷體" w:eastAsia="標楷體" w:hAnsi="標楷體" w:hint="eastAsia"/>
          <w:sz w:val="28"/>
          <w:szCs w:val="28"/>
        </w:rPr>
        <w:t>、亂彈戲（北管戲曲）及說唱</w:t>
      </w:r>
      <w:r w:rsidR="00BA1D2D">
        <w:rPr>
          <w:rFonts w:ascii="標楷體" w:eastAsia="標楷體" w:hAnsi="標楷體"/>
          <w:sz w:val="28"/>
          <w:szCs w:val="28"/>
        </w:rPr>
        <w:t>…</w:t>
      </w:r>
      <w:proofErr w:type="gramStart"/>
      <w:r w:rsidR="00BA1D2D">
        <w:rPr>
          <w:rFonts w:ascii="標楷體" w:eastAsia="標楷體" w:hAnsi="標楷體"/>
          <w:sz w:val="28"/>
          <w:szCs w:val="28"/>
        </w:rPr>
        <w:t>…</w:t>
      </w:r>
      <w:proofErr w:type="gramEnd"/>
      <w:r w:rsidR="007D3398" w:rsidRPr="009F4456">
        <w:rPr>
          <w:rFonts w:ascii="標楷體" w:eastAsia="標楷體" w:hAnsi="標楷體" w:hint="eastAsia"/>
          <w:sz w:val="28"/>
          <w:szCs w:val="28"/>
        </w:rPr>
        <w:t>等</w:t>
      </w:r>
      <w:r w:rsidR="009841B6">
        <w:rPr>
          <w:rFonts w:ascii="標楷體" w:eastAsia="標楷體" w:hAnsi="標楷體" w:hint="eastAsia"/>
          <w:sz w:val="28"/>
          <w:szCs w:val="28"/>
        </w:rPr>
        <w:t>為主</w:t>
      </w:r>
      <w:r w:rsidR="007D3398" w:rsidRPr="009F4456">
        <w:rPr>
          <w:rFonts w:ascii="標楷體" w:eastAsia="標楷體" w:hAnsi="標楷體" w:hint="eastAsia"/>
          <w:sz w:val="28"/>
          <w:szCs w:val="28"/>
        </w:rPr>
        <w:t>。</w:t>
      </w:r>
    </w:p>
    <w:p w:rsidR="0099323D" w:rsidRPr="009F4456" w:rsidRDefault="0099323D" w:rsidP="00BA1D2D">
      <w:pPr>
        <w:spacing w:line="500" w:lineRule="exact"/>
        <w:ind w:firstLineChars="160" w:firstLine="448"/>
        <w:jc w:val="both"/>
        <w:rPr>
          <w:rFonts w:ascii="標楷體" w:eastAsia="標楷體" w:hAnsi="標楷體"/>
          <w:sz w:val="28"/>
          <w:szCs w:val="28"/>
        </w:rPr>
      </w:pPr>
      <w:r w:rsidRPr="009F4456">
        <w:rPr>
          <w:rFonts w:ascii="標楷體" w:eastAsia="標楷體" w:hAnsi="標楷體" w:hint="eastAsia"/>
          <w:sz w:val="28"/>
          <w:szCs w:val="28"/>
        </w:rPr>
        <w:t>（三）</w:t>
      </w:r>
      <w:r w:rsidR="00CD05CF" w:rsidRPr="009F4456">
        <w:rPr>
          <w:rFonts w:ascii="標楷體" w:eastAsia="標楷體" w:hAnsi="標楷體" w:hint="eastAsia"/>
          <w:sz w:val="28"/>
          <w:szCs w:val="28"/>
        </w:rPr>
        <w:t>傳統音樂類</w:t>
      </w:r>
      <w:r w:rsidR="00C721BB" w:rsidRPr="009F4456">
        <w:rPr>
          <w:rFonts w:ascii="標楷體" w:eastAsia="標楷體" w:hAnsi="標楷體" w:hint="eastAsia"/>
          <w:sz w:val="28"/>
          <w:szCs w:val="28"/>
        </w:rPr>
        <w:t>：</w:t>
      </w:r>
      <w:r w:rsidR="009841B6">
        <w:rPr>
          <w:rFonts w:ascii="標楷體" w:eastAsia="標楷體" w:hAnsi="標楷體" w:hint="eastAsia"/>
          <w:sz w:val="28"/>
          <w:szCs w:val="28"/>
        </w:rPr>
        <w:t>以</w:t>
      </w:r>
      <w:r w:rsidR="007D3398" w:rsidRPr="009F4456">
        <w:rPr>
          <w:rFonts w:ascii="標楷體" w:eastAsia="標楷體" w:hAnsi="標楷體" w:hint="eastAsia"/>
          <w:sz w:val="28"/>
          <w:szCs w:val="28"/>
        </w:rPr>
        <w:t>民間歌曲、說唱音樂、戲曲音樂、器樂、舞蹈音樂以及祭祀音樂</w:t>
      </w:r>
      <w:r w:rsidR="00644668" w:rsidRPr="009F4456">
        <w:rPr>
          <w:rFonts w:ascii="標楷體" w:eastAsia="標楷體" w:hAnsi="標楷體" w:hint="eastAsia"/>
          <w:sz w:val="28"/>
          <w:szCs w:val="28"/>
        </w:rPr>
        <w:t>等</w:t>
      </w:r>
      <w:r w:rsidR="009841B6">
        <w:rPr>
          <w:rFonts w:ascii="標楷體" w:eastAsia="標楷體" w:hAnsi="標楷體" w:hint="eastAsia"/>
          <w:sz w:val="28"/>
          <w:szCs w:val="28"/>
        </w:rPr>
        <w:t>為主</w:t>
      </w:r>
      <w:r w:rsidR="007D3398" w:rsidRPr="009F4456">
        <w:rPr>
          <w:rFonts w:ascii="標楷體" w:eastAsia="標楷體" w:hAnsi="標楷體" w:hint="eastAsia"/>
          <w:sz w:val="28"/>
          <w:szCs w:val="28"/>
        </w:rPr>
        <w:t>，而民間歌曲包含原住民民歌(高山族群、平埔族群)與漢族民歌(福</w:t>
      </w:r>
      <w:proofErr w:type="gramStart"/>
      <w:r w:rsidR="007D3398" w:rsidRPr="009F4456">
        <w:rPr>
          <w:rFonts w:ascii="標楷體" w:eastAsia="標楷體" w:hAnsi="標楷體" w:hint="eastAsia"/>
          <w:sz w:val="28"/>
          <w:szCs w:val="28"/>
        </w:rPr>
        <w:t>佬</w:t>
      </w:r>
      <w:proofErr w:type="gramEnd"/>
      <w:r w:rsidR="007D3398" w:rsidRPr="009F4456">
        <w:rPr>
          <w:rFonts w:ascii="標楷體" w:eastAsia="標楷體" w:hAnsi="標楷體" w:hint="eastAsia"/>
          <w:sz w:val="28"/>
          <w:szCs w:val="28"/>
        </w:rPr>
        <w:t>語系、客家語系、國語－北京語系)；說唱音樂含民國</w:t>
      </w:r>
      <w:r w:rsidR="00644668" w:rsidRPr="009F4456">
        <w:rPr>
          <w:rFonts w:ascii="標楷體" w:eastAsia="標楷體" w:hAnsi="標楷體" w:hint="eastAsia"/>
          <w:sz w:val="28"/>
          <w:szCs w:val="28"/>
        </w:rPr>
        <w:t>3</w:t>
      </w:r>
      <w:r w:rsidR="00644668" w:rsidRPr="009F4456">
        <w:rPr>
          <w:rFonts w:ascii="標楷體" w:eastAsia="標楷體" w:hAnsi="標楷體"/>
          <w:sz w:val="28"/>
          <w:szCs w:val="28"/>
        </w:rPr>
        <w:t>8</w:t>
      </w:r>
      <w:r w:rsidR="007D3398" w:rsidRPr="009F4456">
        <w:rPr>
          <w:rFonts w:ascii="標楷體" w:eastAsia="標楷體" w:hAnsi="標楷體" w:hint="eastAsia"/>
          <w:sz w:val="28"/>
          <w:szCs w:val="28"/>
        </w:rPr>
        <w:t>年前後傳入的說唱音樂兩部分；器樂包含原住民器樂與漢族器樂；祭祀音樂三</w:t>
      </w:r>
      <w:r w:rsidR="00C721BB" w:rsidRPr="009F4456">
        <w:rPr>
          <w:rFonts w:ascii="標楷體" w:eastAsia="標楷體" w:hAnsi="標楷體" w:hint="eastAsia"/>
          <w:sz w:val="28"/>
          <w:szCs w:val="28"/>
        </w:rPr>
        <w:t>北管音樂</w:t>
      </w:r>
      <w:r w:rsidR="00BA1D2D">
        <w:rPr>
          <w:rFonts w:ascii="標楷體" w:eastAsia="標楷體" w:hAnsi="標楷體"/>
          <w:sz w:val="28"/>
          <w:szCs w:val="28"/>
        </w:rPr>
        <w:t>…</w:t>
      </w:r>
      <w:proofErr w:type="gramStart"/>
      <w:r w:rsidR="00BA1D2D">
        <w:rPr>
          <w:rFonts w:ascii="標楷體" w:eastAsia="標楷體" w:hAnsi="標楷體"/>
          <w:sz w:val="28"/>
          <w:szCs w:val="28"/>
        </w:rPr>
        <w:t>…</w:t>
      </w:r>
      <w:proofErr w:type="gramEnd"/>
      <w:r w:rsidR="00CD05CF" w:rsidRPr="009F4456">
        <w:rPr>
          <w:rFonts w:ascii="標楷體" w:eastAsia="標楷體" w:hAnsi="標楷體" w:hint="eastAsia"/>
          <w:sz w:val="28"/>
          <w:szCs w:val="28"/>
        </w:rPr>
        <w:t>等</w:t>
      </w:r>
      <w:r w:rsidR="00C721BB" w:rsidRPr="009F4456">
        <w:rPr>
          <w:rFonts w:ascii="標楷體" w:eastAsia="標楷體" w:hAnsi="標楷體" w:hint="eastAsia"/>
          <w:sz w:val="28"/>
          <w:szCs w:val="28"/>
        </w:rPr>
        <w:t>。</w:t>
      </w:r>
    </w:p>
    <w:p w:rsidR="0099323D" w:rsidRPr="009F4456" w:rsidRDefault="0099323D" w:rsidP="00BA1D2D">
      <w:pPr>
        <w:spacing w:line="500" w:lineRule="exact"/>
        <w:ind w:firstLineChars="150" w:firstLine="420"/>
        <w:jc w:val="both"/>
        <w:rPr>
          <w:rFonts w:ascii="標楷體" w:eastAsia="標楷體" w:hAnsi="標楷體"/>
          <w:sz w:val="28"/>
          <w:szCs w:val="28"/>
        </w:rPr>
      </w:pPr>
      <w:r w:rsidRPr="009F4456">
        <w:rPr>
          <w:rFonts w:ascii="標楷體" w:eastAsia="標楷體" w:hAnsi="標楷體" w:hint="eastAsia"/>
          <w:sz w:val="28"/>
          <w:szCs w:val="28"/>
        </w:rPr>
        <w:t>（四）</w:t>
      </w:r>
      <w:r w:rsidR="00CD05CF" w:rsidRPr="009F4456">
        <w:rPr>
          <w:rFonts w:ascii="標楷體" w:eastAsia="標楷體" w:hAnsi="標楷體" w:hint="eastAsia"/>
          <w:sz w:val="28"/>
          <w:szCs w:val="28"/>
        </w:rPr>
        <w:t>傳統舞蹈類</w:t>
      </w:r>
      <w:r w:rsidR="00B649DC" w:rsidRPr="009F4456">
        <w:rPr>
          <w:rFonts w:ascii="標楷體" w:eastAsia="標楷體" w:hAnsi="標楷體" w:hint="eastAsia"/>
          <w:sz w:val="28"/>
          <w:szCs w:val="28"/>
        </w:rPr>
        <w:t>：民俗</w:t>
      </w:r>
      <w:r w:rsidR="00CD05CF" w:rsidRPr="009F4456">
        <w:rPr>
          <w:rFonts w:ascii="標楷體" w:eastAsia="標楷體" w:hAnsi="標楷體" w:hint="eastAsia"/>
          <w:sz w:val="28"/>
          <w:szCs w:val="28"/>
        </w:rPr>
        <w:t>藝陣</w:t>
      </w:r>
      <w:r w:rsidR="00B649DC" w:rsidRPr="009F4456">
        <w:rPr>
          <w:rFonts w:ascii="標楷體" w:eastAsia="標楷體" w:hAnsi="標楷體" w:hint="eastAsia"/>
          <w:sz w:val="28"/>
          <w:szCs w:val="28"/>
        </w:rPr>
        <w:t>、原住民舞蹈</w:t>
      </w:r>
      <w:r w:rsidR="00BA1D2D">
        <w:rPr>
          <w:rFonts w:ascii="標楷體" w:eastAsia="標楷體" w:hAnsi="標楷體"/>
          <w:sz w:val="28"/>
          <w:szCs w:val="28"/>
        </w:rPr>
        <w:t>…</w:t>
      </w:r>
      <w:proofErr w:type="gramStart"/>
      <w:r w:rsidR="00BA1D2D">
        <w:rPr>
          <w:rFonts w:ascii="標楷體" w:eastAsia="標楷體" w:hAnsi="標楷體"/>
          <w:sz w:val="28"/>
          <w:szCs w:val="28"/>
        </w:rPr>
        <w:t>…</w:t>
      </w:r>
      <w:proofErr w:type="gramEnd"/>
      <w:r w:rsidR="00CD05CF" w:rsidRPr="009F4456">
        <w:rPr>
          <w:rFonts w:ascii="標楷體" w:eastAsia="標楷體" w:hAnsi="標楷體" w:hint="eastAsia"/>
          <w:sz w:val="28"/>
          <w:szCs w:val="28"/>
        </w:rPr>
        <w:t>等</w:t>
      </w:r>
      <w:r w:rsidR="009841B6">
        <w:rPr>
          <w:rFonts w:ascii="標楷體" w:eastAsia="標楷體" w:hAnsi="標楷體" w:hint="eastAsia"/>
          <w:sz w:val="28"/>
          <w:szCs w:val="28"/>
        </w:rPr>
        <w:t>為主</w:t>
      </w:r>
      <w:r w:rsidR="00644668" w:rsidRPr="009F4456">
        <w:rPr>
          <w:rFonts w:ascii="標楷體" w:eastAsia="標楷體" w:hAnsi="標楷體" w:hint="eastAsia"/>
          <w:sz w:val="28"/>
          <w:szCs w:val="28"/>
        </w:rPr>
        <w:t>。</w:t>
      </w:r>
    </w:p>
    <w:p w:rsidR="00CD05CF" w:rsidRPr="009F4456" w:rsidRDefault="00644668" w:rsidP="00644668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9F4456">
        <w:rPr>
          <w:rFonts w:ascii="標楷體" w:eastAsia="標楷體" w:hAnsi="標楷體" w:hint="eastAsia"/>
          <w:sz w:val="28"/>
          <w:szCs w:val="28"/>
        </w:rPr>
        <w:t>學校從上述</w:t>
      </w:r>
      <w:r w:rsidR="0099323D" w:rsidRPr="009F4456">
        <w:rPr>
          <w:rFonts w:ascii="標楷體" w:eastAsia="標楷體" w:hAnsi="標楷體" w:hint="eastAsia"/>
          <w:sz w:val="28"/>
          <w:szCs w:val="28"/>
        </w:rPr>
        <w:t>四類擇一</w:t>
      </w:r>
      <w:r w:rsidRPr="009F4456">
        <w:rPr>
          <w:rFonts w:ascii="標楷體" w:eastAsia="標楷體" w:hAnsi="標楷體" w:hint="eastAsia"/>
          <w:sz w:val="28"/>
          <w:szCs w:val="28"/>
        </w:rPr>
        <w:t>類</w:t>
      </w:r>
      <w:r w:rsidR="0099323D" w:rsidRPr="009F4456">
        <w:rPr>
          <w:rFonts w:ascii="標楷體" w:eastAsia="標楷體" w:hAnsi="標楷體" w:hint="eastAsia"/>
          <w:sz w:val="28"/>
          <w:szCs w:val="28"/>
        </w:rPr>
        <w:t>參與，邀請在地質優藝師或傳統藝術團體入校薪傳，進行課程薪傳教學</w:t>
      </w:r>
      <w:r w:rsidR="003B411F">
        <w:rPr>
          <w:rFonts w:ascii="標楷體" w:eastAsia="標楷體" w:hAnsi="標楷體" w:hint="eastAsia"/>
          <w:sz w:val="28"/>
          <w:szCs w:val="28"/>
        </w:rPr>
        <w:t>、師培工作坊</w:t>
      </w:r>
      <w:r w:rsidRPr="009F4456">
        <w:rPr>
          <w:rFonts w:ascii="標楷體" w:eastAsia="標楷體" w:hAnsi="標楷體" w:hint="eastAsia"/>
          <w:sz w:val="28"/>
          <w:szCs w:val="28"/>
        </w:rPr>
        <w:t>或</w:t>
      </w:r>
      <w:r w:rsidR="0099323D" w:rsidRPr="009F4456">
        <w:rPr>
          <w:rFonts w:ascii="標楷體" w:eastAsia="標楷體" w:hAnsi="標楷體" w:hint="eastAsia"/>
          <w:sz w:val="28"/>
          <w:szCs w:val="28"/>
        </w:rPr>
        <w:t>藝術講座</w:t>
      </w:r>
      <w:r w:rsidR="00B8023A">
        <w:rPr>
          <w:rFonts w:ascii="標楷體" w:eastAsia="標楷體" w:hAnsi="標楷體" w:hint="eastAsia"/>
          <w:sz w:val="28"/>
          <w:szCs w:val="28"/>
        </w:rPr>
        <w:t>或</w:t>
      </w:r>
      <w:r w:rsidR="0099323D" w:rsidRPr="009F4456">
        <w:rPr>
          <w:rFonts w:ascii="標楷體" w:eastAsia="標楷體" w:hAnsi="標楷體" w:hint="eastAsia"/>
          <w:sz w:val="28"/>
          <w:szCs w:val="28"/>
        </w:rPr>
        <w:t>展演賞析，</w:t>
      </w:r>
      <w:r w:rsidR="00CD05CF" w:rsidRPr="009F4456">
        <w:rPr>
          <w:rFonts w:ascii="標楷體" w:eastAsia="標楷體" w:hAnsi="標楷體" w:hint="eastAsia"/>
          <w:sz w:val="28"/>
          <w:szCs w:val="28"/>
        </w:rPr>
        <w:t>進而培養</w:t>
      </w:r>
      <w:r w:rsidR="0099323D" w:rsidRPr="009F4456">
        <w:rPr>
          <w:rFonts w:ascii="標楷體" w:eastAsia="標楷體" w:hAnsi="標楷體" w:hint="eastAsia"/>
          <w:sz w:val="28"/>
          <w:szCs w:val="28"/>
        </w:rPr>
        <w:t>師</w:t>
      </w:r>
      <w:r w:rsidR="00CD05CF" w:rsidRPr="009F4456">
        <w:rPr>
          <w:rFonts w:ascii="標楷體" w:eastAsia="標楷體" w:hAnsi="標楷體" w:hint="eastAsia"/>
          <w:sz w:val="28"/>
          <w:szCs w:val="28"/>
        </w:rPr>
        <w:t>生珍惜在地</w:t>
      </w:r>
      <w:r w:rsidR="0099323D" w:rsidRPr="009F4456">
        <w:rPr>
          <w:rFonts w:ascii="標楷體" w:eastAsia="標楷體" w:hAnsi="標楷體" w:hint="eastAsia"/>
          <w:sz w:val="28"/>
          <w:szCs w:val="28"/>
        </w:rPr>
        <w:t>文藝資產</w:t>
      </w:r>
      <w:r w:rsidR="00CD05CF" w:rsidRPr="009F4456">
        <w:rPr>
          <w:rFonts w:ascii="標楷體" w:eastAsia="標楷體" w:hAnsi="標楷體" w:hint="eastAsia"/>
          <w:sz w:val="28"/>
          <w:szCs w:val="28"/>
        </w:rPr>
        <w:t>的認同感。</w:t>
      </w:r>
    </w:p>
    <w:p w:rsidR="003A46E9" w:rsidRPr="009F4456" w:rsidRDefault="00993184" w:rsidP="00644668">
      <w:pPr>
        <w:tabs>
          <w:tab w:val="left" w:pos="180"/>
          <w:tab w:val="left" w:pos="709"/>
          <w:tab w:val="left" w:pos="966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9F4456">
        <w:rPr>
          <w:rFonts w:ascii="標楷體" w:eastAsia="標楷體" w:hAnsi="標楷體" w:hint="eastAsia"/>
          <w:b/>
          <w:sz w:val="28"/>
          <w:szCs w:val="28"/>
        </w:rPr>
        <w:t>伍</w:t>
      </w:r>
      <w:r w:rsidR="003A46E9" w:rsidRPr="009F4456">
        <w:rPr>
          <w:rFonts w:ascii="標楷體" w:eastAsia="標楷體" w:hAnsi="標楷體" w:hint="eastAsia"/>
          <w:b/>
          <w:sz w:val="28"/>
          <w:szCs w:val="28"/>
        </w:rPr>
        <w:t>、期程說明：</w:t>
      </w:r>
    </w:p>
    <w:p w:rsidR="003A46E9" w:rsidRPr="009F4456" w:rsidRDefault="00F270EA" w:rsidP="00644668">
      <w:pPr>
        <w:pStyle w:val="a8"/>
        <w:spacing w:line="500" w:lineRule="exact"/>
        <w:ind w:leftChars="112" w:left="269"/>
        <w:jc w:val="both"/>
        <w:rPr>
          <w:rFonts w:ascii="標楷體" w:eastAsia="標楷體" w:hAnsi="標楷體"/>
          <w:sz w:val="28"/>
          <w:szCs w:val="28"/>
        </w:rPr>
      </w:pPr>
      <w:r w:rsidRPr="009F4456">
        <w:rPr>
          <w:rFonts w:ascii="標楷體" w:eastAsia="標楷體" w:hAnsi="標楷體" w:hint="eastAsia"/>
          <w:sz w:val="28"/>
          <w:szCs w:val="28"/>
        </w:rPr>
        <w:t xml:space="preserve"> </w:t>
      </w:r>
      <w:r w:rsidR="00F04E79" w:rsidRPr="009F4456">
        <w:rPr>
          <w:rFonts w:ascii="標楷體" w:eastAsia="標楷體" w:hAnsi="標楷體" w:hint="eastAsia"/>
          <w:sz w:val="28"/>
          <w:szCs w:val="28"/>
        </w:rPr>
        <w:t xml:space="preserve"> </w:t>
      </w:r>
      <w:r w:rsidR="003A46E9" w:rsidRPr="009F4456">
        <w:rPr>
          <w:rFonts w:ascii="標楷體" w:eastAsia="標楷體" w:hAnsi="標楷體" w:hint="eastAsia"/>
          <w:sz w:val="28"/>
          <w:szCs w:val="28"/>
        </w:rPr>
        <w:t>一</w:t>
      </w:r>
      <w:r w:rsidRPr="009F4456">
        <w:rPr>
          <w:rFonts w:ascii="標楷體" w:eastAsia="標楷體" w:hAnsi="標楷體" w:hint="eastAsia"/>
          <w:sz w:val="28"/>
          <w:szCs w:val="28"/>
        </w:rPr>
        <w:t>、</w:t>
      </w:r>
      <w:r w:rsidR="00462C00" w:rsidRPr="009F4456">
        <w:rPr>
          <w:rFonts w:ascii="標楷體" w:eastAsia="標楷體" w:hAnsi="標楷體" w:hint="eastAsia"/>
          <w:sz w:val="28"/>
          <w:szCs w:val="28"/>
        </w:rPr>
        <w:t>欲申請學校擬</w:t>
      </w:r>
      <w:r w:rsidR="008E5054">
        <w:rPr>
          <w:rFonts w:ascii="標楷體" w:eastAsia="標楷體" w:hAnsi="標楷體" w:hint="eastAsia"/>
          <w:sz w:val="28"/>
          <w:szCs w:val="28"/>
        </w:rPr>
        <w:t>訂</w:t>
      </w:r>
      <w:r w:rsidR="00462C00" w:rsidRPr="009F4456">
        <w:rPr>
          <w:rFonts w:ascii="標楷體" w:eastAsia="標楷體" w:hAnsi="標楷體" w:hint="eastAsia"/>
          <w:sz w:val="28"/>
          <w:szCs w:val="28"/>
        </w:rPr>
        <w:t>實施計畫</w:t>
      </w:r>
      <w:r w:rsidR="008E5054">
        <w:rPr>
          <w:rFonts w:ascii="標楷體" w:eastAsia="標楷體" w:hAnsi="標楷體" w:hint="eastAsia"/>
          <w:sz w:val="28"/>
          <w:szCs w:val="28"/>
        </w:rPr>
        <w:t>申請書</w:t>
      </w:r>
      <w:r w:rsidR="00462C00" w:rsidRPr="009F4456">
        <w:rPr>
          <w:rFonts w:ascii="標楷體" w:eastAsia="標楷體" w:hAnsi="標楷體" w:hint="eastAsia"/>
          <w:sz w:val="28"/>
          <w:szCs w:val="28"/>
        </w:rPr>
        <w:t>暨經費概算表</w:t>
      </w:r>
      <w:r w:rsidR="002200CB" w:rsidRPr="009F4456">
        <w:rPr>
          <w:rFonts w:ascii="標楷體" w:eastAsia="標楷體" w:hAnsi="標楷體" w:hint="eastAsia"/>
          <w:sz w:val="28"/>
          <w:szCs w:val="28"/>
        </w:rPr>
        <w:t>（附件1、附件2）</w:t>
      </w:r>
      <w:r w:rsidR="00462C00" w:rsidRPr="009F4456">
        <w:rPr>
          <w:rFonts w:ascii="標楷體" w:eastAsia="標楷體" w:hAnsi="標楷體" w:hint="eastAsia"/>
          <w:sz w:val="28"/>
          <w:szCs w:val="28"/>
        </w:rPr>
        <w:t>，送教育處社教科</w:t>
      </w:r>
      <w:r w:rsidR="003A46E9" w:rsidRPr="009F4456">
        <w:rPr>
          <w:rFonts w:ascii="標楷體" w:eastAsia="標楷體" w:hAnsi="標楷體" w:hint="eastAsia"/>
          <w:sz w:val="28"/>
          <w:szCs w:val="28"/>
        </w:rPr>
        <w:t>審核，經審核通過者得酌予補助經費，並依規定</w:t>
      </w:r>
      <w:bookmarkStart w:id="0" w:name="_GoBack"/>
      <w:bookmarkEnd w:id="0"/>
      <w:r w:rsidR="003A46E9" w:rsidRPr="009F4456">
        <w:rPr>
          <w:rFonts w:ascii="標楷體" w:eastAsia="標楷體" w:hAnsi="標楷體" w:hint="eastAsia"/>
          <w:sz w:val="28"/>
          <w:szCs w:val="28"/>
        </w:rPr>
        <w:t>核銷。</w:t>
      </w:r>
    </w:p>
    <w:p w:rsidR="00AD79C3" w:rsidRPr="009F4456" w:rsidRDefault="003A46E9" w:rsidP="00644668">
      <w:pPr>
        <w:pStyle w:val="a8"/>
        <w:spacing w:line="500" w:lineRule="exact"/>
        <w:ind w:leftChars="0" w:left="0" w:firstLineChars="40" w:firstLine="112"/>
        <w:jc w:val="both"/>
        <w:rPr>
          <w:rFonts w:ascii="標楷體" w:eastAsia="標楷體" w:hAnsi="標楷體"/>
          <w:sz w:val="28"/>
          <w:szCs w:val="28"/>
        </w:rPr>
      </w:pPr>
      <w:r w:rsidRPr="009F4456">
        <w:rPr>
          <w:rFonts w:ascii="標楷體" w:eastAsia="標楷體" w:hAnsi="標楷體"/>
          <w:b/>
          <w:sz w:val="28"/>
          <w:szCs w:val="28"/>
        </w:rPr>
        <w:t xml:space="preserve"> </w:t>
      </w:r>
      <w:r w:rsidRPr="009F4456">
        <w:rPr>
          <w:rFonts w:ascii="標楷體" w:eastAsia="標楷體" w:hAnsi="標楷體"/>
          <w:sz w:val="28"/>
          <w:szCs w:val="28"/>
        </w:rPr>
        <w:t xml:space="preserve">  </w:t>
      </w:r>
      <w:r w:rsidR="00F270EA" w:rsidRPr="009F4456">
        <w:rPr>
          <w:rFonts w:ascii="標楷體" w:eastAsia="標楷體" w:hAnsi="標楷體" w:hint="eastAsia"/>
          <w:sz w:val="28"/>
          <w:szCs w:val="28"/>
        </w:rPr>
        <w:t>二、</w:t>
      </w:r>
      <w:r w:rsidRPr="009F4456">
        <w:rPr>
          <w:rFonts w:ascii="標楷體" w:eastAsia="標楷體" w:hAnsi="標楷體" w:hint="eastAsia"/>
          <w:sz w:val="28"/>
          <w:szCs w:val="28"/>
        </w:rPr>
        <w:t>活動辦理時間：</w:t>
      </w:r>
      <w:r w:rsidR="00921A8C" w:rsidRPr="009F4456">
        <w:rPr>
          <w:rFonts w:ascii="標楷體" w:eastAsia="標楷體" w:hAnsi="標楷體" w:hint="eastAsia"/>
          <w:sz w:val="28"/>
          <w:szCs w:val="28"/>
        </w:rPr>
        <w:t>11</w:t>
      </w:r>
      <w:r w:rsidR="0099323D" w:rsidRPr="009F4456">
        <w:rPr>
          <w:rFonts w:ascii="標楷體" w:eastAsia="標楷體" w:hAnsi="標楷體" w:hint="eastAsia"/>
          <w:sz w:val="28"/>
          <w:szCs w:val="28"/>
        </w:rPr>
        <w:t>2</w:t>
      </w:r>
      <w:r w:rsidR="00AD79C3" w:rsidRPr="009F4456">
        <w:rPr>
          <w:rFonts w:ascii="標楷體" w:eastAsia="標楷體" w:hAnsi="標楷體" w:hint="eastAsia"/>
          <w:sz w:val="28"/>
          <w:szCs w:val="28"/>
        </w:rPr>
        <w:t>年</w:t>
      </w:r>
      <w:r w:rsidR="00644668" w:rsidRPr="009F4456">
        <w:rPr>
          <w:rFonts w:ascii="標楷體" w:eastAsia="標楷體" w:hAnsi="標楷體" w:hint="eastAsia"/>
          <w:sz w:val="28"/>
          <w:szCs w:val="28"/>
        </w:rPr>
        <w:t>9</w:t>
      </w:r>
      <w:r w:rsidR="00AD79C3" w:rsidRPr="009F4456">
        <w:rPr>
          <w:rFonts w:ascii="標楷體" w:eastAsia="標楷體" w:hAnsi="標楷體" w:hint="eastAsia"/>
          <w:sz w:val="28"/>
          <w:szCs w:val="28"/>
        </w:rPr>
        <w:t>月1日至1</w:t>
      </w:r>
      <w:r w:rsidR="00921A8C" w:rsidRPr="009F4456">
        <w:rPr>
          <w:rFonts w:ascii="標楷體" w:eastAsia="標楷體" w:hAnsi="標楷體" w:hint="eastAsia"/>
          <w:sz w:val="28"/>
          <w:szCs w:val="28"/>
        </w:rPr>
        <w:t>1</w:t>
      </w:r>
      <w:r w:rsidR="0099323D" w:rsidRPr="009F4456">
        <w:rPr>
          <w:rFonts w:ascii="標楷體" w:eastAsia="標楷體" w:hAnsi="標楷體" w:hint="eastAsia"/>
          <w:sz w:val="28"/>
          <w:szCs w:val="28"/>
        </w:rPr>
        <w:t>3</w:t>
      </w:r>
      <w:r w:rsidR="00AD79C3" w:rsidRPr="009F4456">
        <w:rPr>
          <w:rFonts w:ascii="標楷體" w:eastAsia="標楷體" w:hAnsi="標楷體" w:hint="eastAsia"/>
          <w:sz w:val="28"/>
          <w:szCs w:val="28"/>
        </w:rPr>
        <w:t>年</w:t>
      </w:r>
      <w:r w:rsidR="00FB6AED" w:rsidRPr="009F4456">
        <w:rPr>
          <w:rFonts w:ascii="標楷體" w:eastAsia="標楷體" w:hAnsi="標楷體" w:hint="eastAsia"/>
          <w:sz w:val="28"/>
          <w:szCs w:val="28"/>
        </w:rPr>
        <w:t>6</w:t>
      </w:r>
      <w:r w:rsidR="00AD79C3" w:rsidRPr="009F4456">
        <w:rPr>
          <w:rFonts w:ascii="標楷體" w:eastAsia="標楷體" w:hAnsi="標楷體" w:hint="eastAsia"/>
          <w:sz w:val="28"/>
          <w:szCs w:val="28"/>
        </w:rPr>
        <w:t>月3</w:t>
      </w:r>
      <w:r w:rsidR="00FB6AED" w:rsidRPr="009F4456">
        <w:rPr>
          <w:rFonts w:ascii="標楷體" w:eastAsia="標楷體" w:hAnsi="標楷體" w:hint="eastAsia"/>
          <w:sz w:val="28"/>
          <w:szCs w:val="28"/>
        </w:rPr>
        <w:t>0</w:t>
      </w:r>
      <w:r w:rsidR="00AD79C3" w:rsidRPr="009F4456">
        <w:rPr>
          <w:rFonts w:ascii="標楷體" w:eastAsia="標楷體" w:hAnsi="標楷體" w:hint="eastAsia"/>
          <w:sz w:val="28"/>
          <w:szCs w:val="28"/>
        </w:rPr>
        <w:t>日。</w:t>
      </w:r>
    </w:p>
    <w:p w:rsidR="00AD79C3" w:rsidRPr="009F4456" w:rsidRDefault="003A46E9" w:rsidP="00644668">
      <w:pPr>
        <w:spacing w:line="500" w:lineRule="exact"/>
        <w:ind w:leftChars="145" w:left="824" w:hanging="476"/>
        <w:jc w:val="both"/>
        <w:rPr>
          <w:rFonts w:ascii="標楷體" w:eastAsia="標楷體" w:hAnsi="標楷體"/>
          <w:sz w:val="28"/>
          <w:szCs w:val="28"/>
        </w:rPr>
      </w:pPr>
      <w:r w:rsidRPr="009F4456">
        <w:rPr>
          <w:rFonts w:ascii="標楷體" w:eastAsia="標楷體" w:hAnsi="標楷體"/>
          <w:sz w:val="28"/>
          <w:szCs w:val="28"/>
        </w:rPr>
        <w:lastRenderedPageBreak/>
        <w:t xml:space="preserve"> </w:t>
      </w:r>
      <w:r w:rsidR="00F270EA" w:rsidRPr="009F4456">
        <w:rPr>
          <w:rFonts w:ascii="標楷體" w:eastAsia="標楷體" w:hAnsi="標楷體" w:hint="eastAsia"/>
          <w:sz w:val="28"/>
          <w:szCs w:val="28"/>
        </w:rPr>
        <w:t>三、</w:t>
      </w:r>
      <w:r w:rsidRPr="009F4456">
        <w:rPr>
          <w:rFonts w:ascii="標楷體" w:eastAsia="標楷體" w:hAnsi="標楷體" w:hint="eastAsia"/>
          <w:sz w:val="28"/>
          <w:szCs w:val="28"/>
        </w:rPr>
        <w:t>繳交成果資料</w:t>
      </w:r>
      <w:r w:rsidRPr="009F4456">
        <w:rPr>
          <w:rFonts w:ascii="標楷體" w:eastAsia="標楷體" w:hAnsi="標楷體"/>
          <w:sz w:val="28"/>
          <w:szCs w:val="28"/>
        </w:rPr>
        <w:t>:</w:t>
      </w:r>
      <w:r w:rsidR="00AD79C3" w:rsidRPr="009F4456">
        <w:rPr>
          <w:rFonts w:ascii="標楷體" w:eastAsia="標楷體" w:hAnsi="標楷體" w:hint="eastAsia"/>
          <w:sz w:val="28"/>
          <w:szCs w:val="28"/>
        </w:rPr>
        <w:t xml:space="preserve"> 1</w:t>
      </w:r>
      <w:r w:rsidR="00921A8C" w:rsidRPr="009F4456">
        <w:rPr>
          <w:rFonts w:ascii="標楷體" w:eastAsia="標楷體" w:hAnsi="標楷體" w:hint="eastAsia"/>
          <w:sz w:val="28"/>
          <w:szCs w:val="28"/>
        </w:rPr>
        <w:t>1</w:t>
      </w:r>
      <w:r w:rsidR="0099323D" w:rsidRPr="009F4456">
        <w:rPr>
          <w:rFonts w:ascii="標楷體" w:eastAsia="標楷體" w:hAnsi="標楷體" w:hint="eastAsia"/>
          <w:sz w:val="28"/>
          <w:szCs w:val="28"/>
        </w:rPr>
        <w:t>3</w:t>
      </w:r>
      <w:r w:rsidR="00AD79C3" w:rsidRPr="009F4456">
        <w:rPr>
          <w:rFonts w:ascii="標楷體" w:eastAsia="標楷體" w:hAnsi="標楷體" w:hint="eastAsia"/>
          <w:sz w:val="28"/>
          <w:szCs w:val="28"/>
        </w:rPr>
        <w:t>年</w:t>
      </w:r>
      <w:r w:rsidR="0099323D" w:rsidRPr="009F4456">
        <w:rPr>
          <w:rFonts w:ascii="標楷體" w:eastAsia="標楷體" w:hAnsi="標楷體" w:hint="eastAsia"/>
          <w:sz w:val="28"/>
          <w:szCs w:val="28"/>
        </w:rPr>
        <w:t>7</w:t>
      </w:r>
      <w:r w:rsidR="00AD79C3" w:rsidRPr="009F4456">
        <w:rPr>
          <w:rFonts w:ascii="標楷體" w:eastAsia="標楷體" w:hAnsi="標楷體" w:hint="eastAsia"/>
          <w:sz w:val="28"/>
          <w:szCs w:val="28"/>
        </w:rPr>
        <w:t>月</w:t>
      </w:r>
      <w:r w:rsidR="0099323D" w:rsidRPr="009F4456">
        <w:rPr>
          <w:rFonts w:ascii="標楷體" w:eastAsia="標楷體" w:hAnsi="標楷體" w:hint="eastAsia"/>
          <w:sz w:val="28"/>
          <w:szCs w:val="28"/>
        </w:rPr>
        <w:t>1</w:t>
      </w:r>
      <w:r w:rsidR="00712C55">
        <w:rPr>
          <w:rFonts w:ascii="標楷體" w:eastAsia="標楷體" w:hAnsi="標楷體"/>
          <w:sz w:val="28"/>
          <w:szCs w:val="28"/>
        </w:rPr>
        <w:t>2</w:t>
      </w:r>
      <w:r w:rsidR="00712C55">
        <w:rPr>
          <w:rFonts w:ascii="標楷體" w:eastAsia="標楷體" w:hAnsi="標楷體" w:hint="eastAsia"/>
          <w:sz w:val="28"/>
          <w:szCs w:val="28"/>
        </w:rPr>
        <w:t>（五）</w:t>
      </w:r>
      <w:r w:rsidR="00AD79C3" w:rsidRPr="009F4456">
        <w:rPr>
          <w:rFonts w:ascii="標楷體" w:eastAsia="標楷體" w:hAnsi="標楷體" w:hint="eastAsia"/>
          <w:sz w:val="28"/>
          <w:szCs w:val="28"/>
        </w:rPr>
        <w:t>日前函報</w:t>
      </w:r>
      <w:proofErr w:type="gramStart"/>
      <w:r w:rsidR="00AD79C3" w:rsidRPr="009F4456">
        <w:rPr>
          <w:rFonts w:ascii="標楷體" w:eastAsia="標楷體" w:hAnsi="標楷體" w:hint="eastAsia"/>
          <w:sz w:val="28"/>
          <w:szCs w:val="28"/>
        </w:rPr>
        <w:t>經費核結及</w:t>
      </w:r>
      <w:proofErr w:type="gramEnd"/>
      <w:r w:rsidR="00AD79C3" w:rsidRPr="009F4456">
        <w:rPr>
          <w:rFonts w:ascii="標楷體" w:eastAsia="標楷體" w:hAnsi="標楷體" w:hint="eastAsia"/>
          <w:sz w:val="28"/>
          <w:szCs w:val="28"/>
        </w:rPr>
        <w:t>成果報告</w:t>
      </w:r>
      <w:r w:rsidR="002200CB" w:rsidRPr="009F4456">
        <w:rPr>
          <w:rFonts w:ascii="標楷體" w:eastAsia="標楷體" w:hAnsi="標楷體" w:hint="eastAsia"/>
          <w:sz w:val="28"/>
          <w:szCs w:val="28"/>
        </w:rPr>
        <w:t>（附件3）</w:t>
      </w:r>
      <w:r w:rsidR="00AD79C3" w:rsidRPr="009F4456">
        <w:rPr>
          <w:rFonts w:ascii="標楷體" w:eastAsia="標楷體" w:hAnsi="標楷體" w:hint="eastAsia"/>
          <w:sz w:val="28"/>
          <w:szCs w:val="28"/>
        </w:rPr>
        <w:t>。</w:t>
      </w:r>
    </w:p>
    <w:p w:rsidR="003A46E9" w:rsidRPr="009F4456" w:rsidRDefault="00993184" w:rsidP="00644668">
      <w:pPr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9F4456">
        <w:rPr>
          <w:rFonts w:ascii="標楷體" w:eastAsia="標楷體" w:hAnsi="標楷體" w:hint="eastAsia"/>
          <w:b/>
          <w:sz w:val="28"/>
          <w:szCs w:val="28"/>
        </w:rPr>
        <w:t>陸</w:t>
      </w:r>
      <w:r w:rsidR="003A46E9" w:rsidRPr="009F4456">
        <w:rPr>
          <w:rFonts w:ascii="標楷體" w:eastAsia="標楷體" w:hAnsi="標楷體" w:hint="eastAsia"/>
          <w:b/>
          <w:sz w:val="28"/>
          <w:szCs w:val="28"/>
        </w:rPr>
        <w:t>、實施內容：</w:t>
      </w:r>
      <w:r w:rsidR="003A46E9" w:rsidRPr="009F4456">
        <w:rPr>
          <w:rFonts w:ascii="標楷體" w:eastAsia="標楷體" w:hAnsi="標楷體" w:hint="eastAsia"/>
          <w:sz w:val="28"/>
          <w:szCs w:val="28"/>
        </w:rPr>
        <w:t>本計畫補助以</w:t>
      </w:r>
      <w:r w:rsidR="0099323D" w:rsidRPr="009F4456">
        <w:rPr>
          <w:rFonts w:ascii="標楷體" w:eastAsia="標楷體" w:hAnsi="標楷體" w:hint="eastAsia"/>
          <w:sz w:val="28"/>
          <w:szCs w:val="28"/>
        </w:rPr>
        <w:t>入校</w:t>
      </w:r>
      <w:r w:rsidR="00644668" w:rsidRPr="009F4456">
        <w:rPr>
          <w:rFonts w:ascii="標楷體" w:eastAsia="標楷體" w:hAnsi="標楷體" w:hint="eastAsia"/>
          <w:sz w:val="28"/>
          <w:szCs w:val="28"/>
        </w:rPr>
        <w:t>發展師生</w:t>
      </w:r>
      <w:r w:rsidR="0099323D" w:rsidRPr="009F4456">
        <w:rPr>
          <w:rFonts w:ascii="標楷體" w:eastAsia="標楷體" w:hAnsi="標楷體" w:hint="eastAsia"/>
          <w:sz w:val="28"/>
          <w:szCs w:val="28"/>
        </w:rPr>
        <w:t>課程薪傳教學</w:t>
      </w:r>
      <w:r w:rsidR="00644668" w:rsidRPr="009F4456">
        <w:rPr>
          <w:rFonts w:ascii="標楷體" w:eastAsia="標楷體" w:hAnsi="標楷體" w:hint="eastAsia"/>
          <w:sz w:val="28"/>
          <w:szCs w:val="28"/>
        </w:rPr>
        <w:t>或傳藝教師培訓</w:t>
      </w:r>
      <w:r w:rsidR="0099323D" w:rsidRPr="009F4456">
        <w:rPr>
          <w:rFonts w:ascii="標楷體" w:eastAsia="標楷體" w:hAnsi="標楷體" w:hint="eastAsia"/>
          <w:sz w:val="28"/>
          <w:szCs w:val="28"/>
        </w:rPr>
        <w:t>或入校藝術講座及展演賞析</w:t>
      </w:r>
      <w:r w:rsidR="003A46E9" w:rsidRPr="009F4456">
        <w:rPr>
          <w:rFonts w:ascii="標楷體" w:eastAsia="標楷體" w:hAnsi="標楷體" w:hint="eastAsia"/>
          <w:sz w:val="28"/>
          <w:szCs w:val="28"/>
        </w:rPr>
        <w:t>為主。</w:t>
      </w:r>
    </w:p>
    <w:p w:rsidR="003A46E9" w:rsidRPr="009F4456" w:rsidRDefault="00993184" w:rsidP="00644668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9F4456"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="003A46E9" w:rsidRPr="009F4456">
        <w:rPr>
          <w:rFonts w:ascii="標楷體" w:eastAsia="標楷體" w:hAnsi="標楷體" w:hint="eastAsia"/>
          <w:b/>
          <w:sz w:val="28"/>
          <w:szCs w:val="28"/>
        </w:rPr>
        <w:t>、補助原則：</w:t>
      </w:r>
    </w:p>
    <w:p w:rsidR="003A46E9" w:rsidRPr="009F4456" w:rsidRDefault="00993184" w:rsidP="00644668">
      <w:pPr>
        <w:spacing w:line="500" w:lineRule="exact"/>
        <w:ind w:leftChars="100" w:left="722" w:hanging="482"/>
        <w:rPr>
          <w:rFonts w:ascii="標楷體" w:eastAsia="標楷體" w:hAnsi="標楷體"/>
          <w:sz w:val="28"/>
          <w:szCs w:val="28"/>
        </w:rPr>
      </w:pPr>
      <w:r w:rsidRPr="009F4456">
        <w:rPr>
          <w:rFonts w:ascii="標楷體" w:eastAsia="標楷體" w:hAnsi="標楷體"/>
          <w:sz w:val="28"/>
          <w:szCs w:val="28"/>
        </w:rPr>
        <w:t xml:space="preserve">  </w:t>
      </w:r>
      <w:r w:rsidR="003A46E9" w:rsidRPr="009F4456">
        <w:rPr>
          <w:rFonts w:ascii="標楷體" w:eastAsia="標楷體" w:hAnsi="標楷體" w:hint="eastAsia"/>
          <w:sz w:val="28"/>
          <w:szCs w:val="28"/>
        </w:rPr>
        <w:t>一</w:t>
      </w:r>
      <w:r w:rsidRPr="009F4456">
        <w:rPr>
          <w:rFonts w:ascii="標楷體" w:eastAsia="標楷體" w:hAnsi="標楷體" w:hint="eastAsia"/>
          <w:sz w:val="28"/>
          <w:szCs w:val="28"/>
        </w:rPr>
        <w:t>、</w:t>
      </w:r>
      <w:r w:rsidR="003A46E9" w:rsidRPr="009F4456">
        <w:rPr>
          <w:rFonts w:ascii="標楷體" w:eastAsia="標楷體" w:hAnsi="標楷體" w:hint="eastAsia"/>
          <w:sz w:val="28"/>
          <w:szCs w:val="28"/>
        </w:rPr>
        <w:t>經費補助原則：</w:t>
      </w:r>
    </w:p>
    <w:p w:rsidR="003A46E9" w:rsidRPr="009F4456" w:rsidRDefault="003A46E9" w:rsidP="00644668">
      <w:pPr>
        <w:spacing w:line="500" w:lineRule="exact"/>
        <w:ind w:leftChars="100" w:left="722" w:hanging="482"/>
        <w:rPr>
          <w:rFonts w:ascii="標楷體" w:eastAsia="標楷體" w:hAnsi="標楷體"/>
          <w:sz w:val="28"/>
          <w:szCs w:val="28"/>
        </w:rPr>
      </w:pPr>
      <w:r w:rsidRPr="009F4456">
        <w:rPr>
          <w:rFonts w:ascii="標楷體" w:eastAsia="標楷體" w:hAnsi="標楷體"/>
          <w:b/>
          <w:sz w:val="28"/>
          <w:szCs w:val="28"/>
        </w:rPr>
        <w:t xml:space="preserve"> </w:t>
      </w:r>
      <w:r w:rsidR="00993184" w:rsidRPr="009F4456">
        <w:rPr>
          <w:rFonts w:ascii="標楷體" w:eastAsia="標楷體" w:hAnsi="標楷體"/>
          <w:sz w:val="28"/>
          <w:szCs w:val="28"/>
        </w:rPr>
        <w:t xml:space="preserve">  </w:t>
      </w:r>
      <w:r w:rsidR="00993184" w:rsidRPr="009F4456">
        <w:rPr>
          <w:rFonts w:ascii="標楷體" w:eastAsia="標楷體" w:hAnsi="標楷體" w:hint="eastAsia"/>
          <w:sz w:val="28"/>
          <w:szCs w:val="28"/>
        </w:rPr>
        <w:t xml:space="preserve"> </w:t>
      </w:r>
      <w:r w:rsidR="008809AF" w:rsidRPr="009F4456">
        <w:rPr>
          <w:rFonts w:ascii="標楷體" w:eastAsia="標楷體" w:hAnsi="標楷體" w:hint="eastAsia"/>
          <w:sz w:val="28"/>
          <w:szCs w:val="28"/>
        </w:rPr>
        <w:t xml:space="preserve"> (一)</w:t>
      </w:r>
      <w:r w:rsidR="00D94791" w:rsidRPr="009F4456">
        <w:rPr>
          <w:rFonts w:ascii="標楷體" w:eastAsia="標楷體" w:hAnsi="標楷體" w:hint="eastAsia"/>
          <w:sz w:val="28"/>
          <w:szCs w:val="28"/>
        </w:rPr>
        <w:t>本案補助上限</w:t>
      </w:r>
      <w:r w:rsidR="002F482B" w:rsidRPr="009F4456">
        <w:rPr>
          <w:rFonts w:ascii="標楷體" w:eastAsia="標楷體" w:hAnsi="標楷體" w:hint="eastAsia"/>
          <w:sz w:val="28"/>
          <w:szCs w:val="28"/>
        </w:rPr>
        <w:t>每校</w:t>
      </w:r>
      <w:r w:rsidR="00D94791" w:rsidRPr="009F4456">
        <w:rPr>
          <w:rFonts w:ascii="標楷體" w:eastAsia="標楷體" w:hAnsi="標楷體" w:hint="eastAsia"/>
          <w:sz w:val="28"/>
          <w:szCs w:val="28"/>
        </w:rPr>
        <w:t>5萬元</w:t>
      </w:r>
      <w:r w:rsidRPr="009F4456">
        <w:rPr>
          <w:rFonts w:ascii="標楷體" w:eastAsia="標楷體" w:hAnsi="標楷體" w:hint="eastAsia"/>
          <w:sz w:val="28"/>
          <w:szCs w:val="28"/>
        </w:rPr>
        <w:t>。</w:t>
      </w:r>
    </w:p>
    <w:p w:rsidR="003A46E9" w:rsidRPr="009F4456" w:rsidRDefault="008809AF" w:rsidP="005B360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9F4456">
        <w:rPr>
          <w:rFonts w:ascii="標楷體" w:eastAsia="標楷體" w:hAnsi="標楷體" w:hint="eastAsia"/>
          <w:sz w:val="28"/>
          <w:szCs w:val="28"/>
        </w:rPr>
        <w:t xml:space="preserve">       (二)</w:t>
      </w:r>
      <w:r w:rsidR="00D94791" w:rsidRPr="009F4456">
        <w:rPr>
          <w:rFonts w:ascii="標楷體" w:eastAsia="標楷體" w:hAnsi="標楷體" w:hint="eastAsia"/>
          <w:sz w:val="28"/>
          <w:szCs w:val="28"/>
        </w:rPr>
        <w:t>補助項目含</w:t>
      </w:r>
      <w:r w:rsidR="005B3603" w:rsidRPr="009F4456">
        <w:rPr>
          <w:rFonts w:ascii="標楷體" w:eastAsia="標楷體" w:hAnsi="標楷體" w:hint="eastAsia"/>
          <w:sz w:val="28"/>
          <w:szCs w:val="28"/>
        </w:rPr>
        <w:t>講座鐘點費、</w:t>
      </w:r>
      <w:r w:rsidR="009F4456">
        <w:rPr>
          <w:rFonts w:ascii="標楷體" w:eastAsia="標楷體" w:hAnsi="標楷體" w:hint="eastAsia"/>
          <w:sz w:val="28"/>
          <w:szCs w:val="28"/>
        </w:rPr>
        <w:t>講師交通費、</w:t>
      </w:r>
      <w:r w:rsidR="005B3603" w:rsidRPr="009F4456">
        <w:rPr>
          <w:rFonts w:ascii="標楷體" w:eastAsia="標楷體" w:hAnsi="標楷體" w:hint="eastAsia"/>
          <w:sz w:val="28"/>
          <w:szCs w:val="28"/>
        </w:rPr>
        <w:t>教學材料教具費、物品費、</w:t>
      </w:r>
      <w:r w:rsidR="009F4456">
        <w:rPr>
          <w:rFonts w:ascii="標楷體" w:eastAsia="標楷體" w:hAnsi="標楷體" w:hint="eastAsia"/>
          <w:sz w:val="28"/>
          <w:szCs w:val="28"/>
        </w:rPr>
        <w:t>印刷費、</w:t>
      </w:r>
      <w:r w:rsidR="005B3603" w:rsidRPr="009F4456">
        <w:rPr>
          <w:rFonts w:ascii="標楷體" w:eastAsia="標楷體" w:hAnsi="標楷體" w:hint="eastAsia"/>
          <w:sz w:val="28"/>
          <w:szCs w:val="28"/>
        </w:rPr>
        <w:t>資料搜集費、全民健康補充保費、雜支</w:t>
      </w:r>
      <w:r w:rsidR="00D94791" w:rsidRPr="009F4456">
        <w:rPr>
          <w:rFonts w:ascii="標楷體" w:eastAsia="標楷體" w:hAnsi="標楷體" w:hint="eastAsia"/>
          <w:sz w:val="28"/>
          <w:szCs w:val="28"/>
        </w:rPr>
        <w:t>等。</w:t>
      </w:r>
    </w:p>
    <w:p w:rsidR="00BC51D3" w:rsidRPr="009F4456" w:rsidRDefault="00993184" w:rsidP="00644668">
      <w:pPr>
        <w:spacing w:line="50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9F4456">
        <w:rPr>
          <w:rFonts w:ascii="標楷體" w:eastAsia="標楷體" w:hAnsi="標楷體" w:hint="eastAsia"/>
          <w:sz w:val="28"/>
          <w:szCs w:val="28"/>
        </w:rPr>
        <w:t xml:space="preserve"> </w:t>
      </w:r>
      <w:r w:rsidR="003A46E9" w:rsidRPr="009F4456">
        <w:rPr>
          <w:rFonts w:ascii="標楷體" w:eastAsia="標楷體" w:hAnsi="標楷體" w:hint="eastAsia"/>
          <w:sz w:val="28"/>
          <w:szCs w:val="28"/>
        </w:rPr>
        <w:t>二</w:t>
      </w:r>
      <w:r w:rsidRPr="009F4456">
        <w:rPr>
          <w:rFonts w:ascii="標楷體" w:eastAsia="標楷體" w:hAnsi="標楷體" w:hint="eastAsia"/>
          <w:sz w:val="28"/>
          <w:szCs w:val="28"/>
        </w:rPr>
        <w:t>、</w:t>
      </w:r>
      <w:r w:rsidR="003A46E9" w:rsidRPr="009F4456">
        <w:rPr>
          <w:rFonts w:ascii="標楷體" w:eastAsia="標楷體" w:hAnsi="標楷體" w:hint="eastAsia"/>
          <w:sz w:val="28"/>
          <w:szCs w:val="28"/>
        </w:rPr>
        <w:t>注意事項</w:t>
      </w:r>
      <w:r w:rsidR="003A46E9" w:rsidRPr="009F4456">
        <w:rPr>
          <w:rFonts w:ascii="標楷體" w:eastAsia="標楷體" w:hAnsi="標楷體"/>
          <w:sz w:val="28"/>
          <w:szCs w:val="28"/>
        </w:rPr>
        <w:t>:</w:t>
      </w:r>
      <w:r w:rsidR="003A46E9" w:rsidRPr="009F4456">
        <w:rPr>
          <w:rFonts w:ascii="標楷體" w:eastAsia="標楷體" w:hAnsi="標楷體" w:hint="eastAsia"/>
          <w:sz w:val="28"/>
          <w:szCs w:val="28"/>
        </w:rPr>
        <w:t>本計畫以補助經常門為限。</w:t>
      </w:r>
    </w:p>
    <w:p w:rsidR="003A46E9" w:rsidRPr="009F4456" w:rsidRDefault="00993184" w:rsidP="0064466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9F4456">
        <w:rPr>
          <w:rFonts w:ascii="標楷體" w:eastAsia="標楷體" w:hAnsi="標楷體" w:hint="eastAsia"/>
          <w:b/>
          <w:sz w:val="28"/>
          <w:szCs w:val="28"/>
        </w:rPr>
        <w:t>捌</w:t>
      </w:r>
      <w:r w:rsidR="003A46E9" w:rsidRPr="009F4456">
        <w:rPr>
          <w:rFonts w:ascii="標楷體" w:eastAsia="標楷體" w:hAnsi="標楷體" w:hint="eastAsia"/>
          <w:b/>
          <w:sz w:val="28"/>
          <w:szCs w:val="28"/>
        </w:rPr>
        <w:t>、申請程序及實施方式：</w:t>
      </w:r>
    </w:p>
    <w:p w:rsidR="003A46E9" w:rsidRPr="009F4456" w:rsidRDefault="00993184" w:rsidP="00644668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9F4456">
        <w:rPr>
          <w:rFonts w:ascii="標楷體" w:eastAsia="標楷體" w:hAnsi="標楷體" w:hint="eastAsia"/>
          <w:sz w:val="28"/>
          <w:szCs w:val="28"/>
        </w:rPr>
        <w:t xml:space="preserve">    一、</w:t>
      </w:r>
      <w:r w:rsidR="003A46E9" w:rsidRPr="009F4456">
        <w:rPr>
          <w:rFonts w:ascii="標楷體" w:eastAsia="標楷體" w:hAnsi="標楷體" w:hint="eastAsia"/>
          <w:sz w:val="28"/>
          <w:szCs w:val="28"/>
        </w:rPr>
        <w:t>繳交書面資料</w:t>
      </w:r>
      <w:r w:rsidR="00644668" w:rsidRPr="009F4456">
        <w:rPr>
          <w:rFonts w:ascii="標楷體" w:eastAsia="標楷體" w:hAnsi="標楷體" w:hint="eastAsia"/>
          <w:sz w:val="28"/>
          <w:szCs w:val="28"/>
        </w:rPr>
        <w:t>，</w:t>
      </w:r>
      <w:r w:rsidR="00FA58FA" w:rsidRPr="009F4456">
        <w:rPr>
          <w:rFonts w:ascii="標楷體" w:eastAsia="標楷體" w:hAnsi="標楷體" w:hint="eastAsia"/>
          <w:b/>
          <w:sz w:val="28"/>
          <w:szCs w:val="28"/>
        </w:rPr>
        <w:t>於</w:t>
      </w:r>
      <w:r w:rsidR="00921A8C" w:rsidRPr="009F4456">
        <w:rPr>
          <w:rFonts w:ascii="標楷體" w:eastAsia="標楷體" w:hAnsi="標楷體" w:hint="eastAsia"/>
          <w:b/>
          <w:sz w:val="28"/>
          <w:szCs w:val="28"/>
        </w:rPr>
        <w:t>11</w:t>
      </w:r>
      <w:r w:rsidR="00644668" w:rsidRPr="009F4456">
        <w:rPr>
          <w:rFonts w:ascii="標楷體" w:eastAsia="標楷體" w:hAnsi="標楷體"/>
          <w:b/>
          <w:sz w:val="28"/>
          <w:szCs w:val="28"/>
        </w:rPr>
        <w:t>2</w:t>
      </w:r>
      <w:r w:rsidR="00FA58FA" w:rsidRPr="009F4456">
        <w:rPr>
          <w:rFonts w:ascii="標楷體" w:eastAsia="標楷體" w:hAnsi="標楷體" w:hint="eastAsia"/>
          <w:b/>
          <w:sz w:val="28"/>
          <w:szCs w:val="28"/>
        </w:rPr>
        <w:t>年</w:t>
      </w:r>
      <w:r w:rsidR="002B3331" w:rsidRPr="009F4456">
        <w:rPr>
          <w:rFonts w:ascii="標楷體" w:eastAsia="標楷體" w:hAnsi="標楷體" w:hint="eastAsia"/>
          <w:b/>
          <w:sz w:val="28"/>
          <w:szCs w:val="28"/>
        </w:rPr>
        <w:t>9</w:t>
      </w:r>
      <w:r w:rsidR="00FA58FA" w:rsidRPr="009F4456">
        <w:rPr>
          <w:rFonts w:ascii="標楷體" w:eastAsia="標楷體" w:hAnsi="標楷體" w:hint="eastAsia"/>
          <w:b/>
          <w:sz w:val="28"/>
          <w:szCs w:val="28"/>
        </w:rPr>
        <w:t>月</w:t>
      </w:r>
      <w:r w:rsidR="00644668" w:rsidRPr="009F4456">
        <w:rPr>
          <w:rFonts w:ascii="標楷體" w:eastAsia="標楷體" w:hAnsi="標楷體" w:hint="eastAsia"/>
          <w:b/>
          <w:sz w:val="28"/>
          <w:szCs w:val="28"/>
        </w:rPr>
        <w:t>1</w:t>
      </w:r>
      <w:r w:rsidR="00712C55">
        <w:rPr>
          <w:rFonts w:ascii="標楷體" w:eastAsia="標楷體" w:hAnsi="標楷體"/>
          <w:b/>
          <w:sz w:val="28"/>
          <w:szCs w:val="28"/>
        </w:rPr>
        <w:t>3</w:t>
      </w:r>
      <w:r w:rsidR="00FA58FA" w:rsidRPr="009F4456">
        <w:rPr>
          <w:rFonts w:ascii="標楷體" w:eastAsia="標楷體" w:hAnsi="標楷體" w:hint="eastAsia"/>
          <w:b/>
          <w:sz w:val="28"/>
          <w:szCs w:val="28"/>
        </w:rPr>
        <w:t>日(</w:t>
      </w:r>
      <w:r w:rsidR="00712C55">
        <w:rPr>
          <w:rFonts w:ascii="標楷體" w:eastAsia="標楷體" w:hAnsi="標楷體" w:hint="eastAsia"/>
          <w:b/>
          <w:sz w:val="28"/>
          <w:szCs w:val="28"/>
        </w:rPr>
        <w:t>三</w:t>
      </w:r>
      <w:r w:rsidR="00FA58FA" w:rsidRPr="009F4456">
        <w:rPr>
          <w:rFonts w:ascii="標楷體" w:eastAsia="標楷體" w:hAnsi="標楷體" w:hint="eastAsia"/>
          <w:b/>
          <w:sz w:val="28"/>
          <w:szCs w:val="28"/>
        </w:rPr>
        <w:t>)前報府申請。</w:t>
      </w:r>
    </w:p>
    <w:p w:rsidR="003A46E9" w:rsidRPr="009F4456" w:rsidRDefault="00993184" w:rsidP="00644668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9F4456">
        <w:rPr>
          <w:rFonts w:ascii="標楷體" w:eastAsia="標楷體" w:hAnsi="標楷體" w:hint="eastAsia"/>
          <w:sz w:val="28"/>
          <w:szCs w:val="28"/>
        </w:rPr>
        <w:t xml:space="preserve">    二、</w:t>
      </w:r>
      <w:r w:rsidR="003A46E9" w:rsidRPr="009F4456">
        <w:rPr>
          <w:rFonts w:ascii="標楷體" w:eastAsia="標楷體" w:hAnsi="標楷體" w:hint="eastAsia"/>
          <w:sz w:val="28"/>
          <w:szCs w:val="28"/>
        </w:rPr>
        <w:t>審核：</w:t>
      </w:r>
      <w:r w:rsidR="001D5F2B" w:rsidRPr="009F4456">
        <w:rPr>
          <w:rFonts w:ascii="標楷體" w:eastAsia="標楷體" w:hAnsi="標楷體" w:hint="eastAsia"/>
          <w:sz w:val="28"/>
          <w:szCs w:val="28"/>
        </w:rPr>
        <w:t>經教育處審核後，依</w:t>
      </w:r>
      <w:r w:rsidR="003A46E9" w:rsidRPr="009F4456">
        <w:rPr>
          <w:rFonts w:ascii="標楷體" w:eastAsia="標楷體" w:hAnsi="標楷體" w:hint="eastAsia"/>
          <w:sz w:val="28"/>
          <w:szCs w:val="28"/>
        </w:rPr>
        <w:t>核定經費結果撥付補助經費。</w:t>
      </w:r>
    </w:p>
    <w:p w:rsidR="003A46E9" w:rsidRPr="009F4456" w:rsidRDefault="00993184" w:rsidP="00644668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9F4456">
        <w:rPr>
          <w:rFonts w:ascii="標楷體" w:eastAsia="標楷體" w:hAnsi="標楷體" w:hint="eastAsia"/>
          <w:b/>
          <w:sz w:val="28"/>
          <w:szCs w:val="28"/>
        </w:rPr>
        <w:t>玖</w:t>
      </w:r>
      <w:r w:rsidR="003A46E9" w:rsidRPr="009F4456">
        <w:rPr>
          <w:rFonts w:ascii="標楷體" w:eastAsia="標楷體" w:hAnsi="標楷體" w:hint="eastAsia"/>
          <w:b/>
          <w:sz w:val="28"/>
          <w:szCs w:val="28"/>
        </w:rPr>
        <w:t>、經費</w:t>
      </w:r>
      <w:proofErr w:type="gramStart"/>
      <w:r w:rsidR="003A46E9" w:rsidRPr="009F4456">
        <w:rPr>
          <w:rFonts w:ascii="標楷體" w:eastAsia="標楷體" w:hAnsi="標楷體" w:hint="eastAsia"/>
          <w:b/>
          <w:sz w:val="28"/>
          <w:szCs w:val="28"/>
        </w:rPr>
        <w:t>核撥與核銷</w:t>
      </w:r>
      <w:proofErr w:type="gramEnd"/>
    </w:p>
    <w:p w:rsidR="003A46E9" w:rsidRPr="009F4456" w:rsidRDefault="00993184" w:rsidP="00644668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9F4456">
        <w:rPr>
          <w:rFonts w:ascii="標楷體" w:eastAsia="標楷體" w:hAnsi="標楷體" w:hint="eastAsia"/>
          <w:sz w:val="28"/>
          <w:szCs w:val="28"/>
        </w:rPr>
        <w:t xml:space="preserve">    一、</w:t>
      </w:r>
      <w:r w:rsidR="003A46E9" w:rsidRPr="009F4456">
        <w:rPr>
          <w:rFonts w:ascii="標楷體" w:eastAsia="標楷體" w:hAnsi="標楷體" w:hint="eastAsia"/>
          <w:sz w:val="28"/>
          <w:szCs w:val="28"/>
        </w:rPr>
        <w:t>經費核撥：由</w:t>
      </w:r>
      <w:proofErr w:type="gramStart"/>
      <w:r w:rsidR="003A46E9" w:rsidRPr="009F4456">
        <w:rPr>
          <w:rFonts w:ascii="標楷體" w:eastAsia="標楷體" w:hAnsi="標楷體" w:hint="eastAsia"/>
          <w:sz w:val="28"/>
          <w:szCs w:val="28"/>
        </w:rPr>
        <w:t>各校檢附</w:t>
      </w:r>
      <w:proofErr w:type="gramEnd"/>
      <w:r w:rsidR="001D5F2B" w:rsidRPr="009F4456">
        <w:rPr>
          <w:rFonts w:ascii="標楷體" w:eastAsia="標楷體" w:hAnsi="標楷體" w:hint="eastAsia"/>
          <w:sz w:val="28"/>
          <w:szCs w:val="28"/>
        </w:rPr>
        <w:t>市府格式之經費</w:t>
      </w:r>
      <w:proofErr w:type="gramStart"/>
      <w:r w:rsidR="001D5F2B" w:rsidRPr="009F4456">
        <w:rPr>
          <w:rFonts w:ascii="標楷體" w:eastAsia="標楷體" w:hAnsi="標楷體" w:hint="eastAsia"/>
          <w:sz w:val="28"/>
          <w:szCs w:val="28"/>
        </w:rPr>
        <w:t>申請暨結報表</w:t>
      </w:r>
      <w:proofErr w:type="gramEnd"/>
      <w:r w:rsidR="001D5F2B" w:rsidRPr="009F4456">
        <w:rPr>
          <w:rFonts w:ascii="標楷體" w:eastAsia="標楷體" w:hAnsi="標楷體" w:hint="eastAsia"/>
          <w:sz w:val="28"/>
          <w:szCs w:val="28"/>
        </w:rPr>
        <w:t>及領據</w:t>
      </w:r>
      <w:r w:rsidR="003A46E9" w:rsidRPr="009F4456">
        <w:rPr>
          <w:rFonts w:ascii="標楷體" w:eastAsia="標楷體" w:hAnsi="標楷體" w:hint="eastAsia"/>
          <w:sz w:val="28"/>
          <w:szCs w:val="28"/>
        </w:rPr>
        <w:t>送</w:t>
      </w:r>
      <w:r w:rsidR="001D5F2B" w:rsidRPr="009F4456">
        <w:rPr>
          <w:rFonts w:ascii="標楷體" w:eastAsia="標楷體" w:hAnsi="標楷體" w:hint="eastAsia"/>
          <w:sz w:val="28"/>
          <w:szCs w:val="28"/>
        </w:rPr>
        <w:t>至本府</w:t>
      </w:r>
      <w:proofErr w:type="gramStart"/>
      <w:r w:rsidR="001D5F2B" w:rsidRPr="009F4456">
        <w:rPr>
          <w:rFonts w:ascii="標楷體" w:eastAsia="標楷體" w:hAnsi="標楷體" w:hint="eastAsia"/>
          <w:sz w:val="28"/>
          <w:szCs w:val="28"/>
        </w:rPr>
        <w:t>教育處社</w:t>
      </w:r>
      <w:proofErr w:type="gramEnd"/>
      <w:r w:rsidR="001D5F2B" w:rsidRPr="009F4456">
        <w:rPr>
          <w:rFonts w:ascii="標楷體" w:eastAsia="標楷體" w:hAnsi="標楷體" w:hint="eastAsia"/>
          <w:sz w:val="28"/>
          <w:szCs w:val="28"/>
        </w:rPr>
        <w:t>教科</w:t>
      </w:r>
      <w:r w:rsidR="003A46E9" w:rsidRPr="009F4456">
        <w:rPr>
          <w:rFonts w:ascii="標楷體" w:eastAsia="標楷體" w:hAnsi="標楷體" w:hint="eastAsia"/>
          <w:sz w:val="28"/>
          <w:szCs w:val="28"/>
        </w:rPr>
        <w:t>請款撥付。</w:t>
      </w:r>
    </w:p>
    <w:p w:rsidR="009F068D" w:rsidRPr="009F4456" w:rsidRDefault="00993184" w:rsidP="00644668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9F445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D0B0F" w:rsidRPr="009F4456">
        <w:rPr>
          <w:rFonts w:ascii="標楷體" w:eastAsia="標楷體" w:hAnsi="標楷體" w:hint="eastAsia"/>
          <w:sz w:val="28"/>
          <w:szCs w:val="28"/>
        </w:rPr>
        <w:t>二</w:t>
      </w:r>
      <w:r w:rsidRPr="009F4456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3A46E9" w:rsidRPr="009F4456">
        <w:rPr>
          <w:rFonts w:ascii="標楷體" w:eastAsia="標楷體" w:hAnsi="標楷體" w:hint="eastAsia"/>
          <w:sz w:val="28"/>
          <w:szCs w:val="28"/>
        </w:rPr>
        <w:t>經費核結</w:t>
      </w:r>
      <w:proofErr w:type="gramEnd"/>
      <w:r w:rsidR="003A46E9" w:rsidRPr="009F4456">
        <w:rPr>
          <w:rFonts w:ascii="標楷體" w:eastAsia="標楷體" w:hAnsi="標楷體" w:hint="eastAsia"/>
          <w:sz w:val="28"/>
          <w:szCs w:val="28"/>
        </w:rPr>
        <w:t>：</w:t>
      </w:r>
      <w:r w:rsidR="00FA58FA" w:rsidRPr="009F4456">
        <w:rPr>
          <w:rFonts w:ascii="標楷體" w:eastAsia="標楷體" w:hAnsi="標楷體" w:hint="eastAsia"/>
          <w:sz w:val="28"/>
          <w:szCs w:val="28"/>
        </w:rPr>
        <w:t>各校於活動辦理完竣後於1</w:t>
      </w:r>
      <w:r w:rsidR="00921A8C" w:rsidRPr="009F4456">
        <w:rPr>
          <w:rFonts w:ascii="標楷體" w:eastAsia="標楷體" w:hAnsi="標楷體" w:hint="eastAsia"/>
          <w:sz w:val="28"/>
          <w:szCs w:val="28"/>
        </w:rPr>
        <w:t>1</w:t>
      </w:r>
      <w:r w:rsidR="00644668" w:rsidRPr="009F4456">
        <w:rPr>
          <w:rFonts w:ascii="標楷體" w:eastAsia="標楷體" w:hAnsi="標楷體"/>
          <w:sz w:val="28"/>
          <w:szCs w:val="28"/>
        </w:rPr>
        <w:t>3</w:t>
      </w:r>
      <w:r w:rsidR="00FA58FA" w:rsidRPr="009F4456">
        <w:rPr>
          <w:rFonts w:ascii="標楷體" w:eastAsia="標楷體" w:hAnsi="標楷體" w:hint="eastAsia"/>
          <w:sz w:val="28"/>
          <w:szCs w:val="28"/>
        </w:rPr>
        <w:t>年</w:t>
      </w:r>
      <w:r w:rsidR="00644668" w:rsidRPr="009F4456">
        <w:rPr>
          <w:rFonts w:ascii="標楷體" w:eastAsia="標楷體" w:hAnsi="標楷體" w:hint="eastAsia"/>
          <w:sz w:val="28"/>
          <w:szCs w:val="28"/>
        </w:rPr>
        <w:t>7</w:t>
      </w:r>
      <w:r w:rsidR="00FA58FA" w:rsidRPr="009F4456">
        <w:rPr>
          <w:rFonts w:ascii="標楷體" w:eastAsia="標楷體" w:hAnsi="標楷體" w:hint="eastAsia"/>
          <w:sz w:val="28"/>
          <w:szCs w:val="28"/>
        </w:rPr>
        <w:t>月</w:t>
      </w:r>
      <w:r w:rsidR="00644668" w:rsidRPr="009F4456">
        <w:rPr>
          <w:rFonts w:ascii="標楷體" w:eastAsia="標楷體" w:hAnsi="標楷體" w:hint="eastAsia"/>
          <w:sz w:val="28"/>
          <w:szCs w:val="28"/>
        </w:rPr>
        <w:t>1</w:t>
      </w:r>
      <w:r w:rsidR="005734F1">
        <w:rPr>
          <w:rFonts w:ascii="標楷體" w:eastAsia="標楷體" w:hAnsi="標楷體"/>
          <w:sz w:val="28"/>
          <w:szCs w:val="28"/>
        </w:rPr>
        <w:t>2</w:t>
      </w:r>
      <w:r w:rsidR="00FA58FA" w:rsidRPr="009F4456">
        <w:rPr>
          <w:rFonts w:ascii="標楷體" w:eastAsia="標楷體" w:hAnsi="標楷體" w:hint="eastAsia"/>
          <w:sz w:val="28"/>
          <w:szCs w:val="28"/>
        </w:rPr>
        <w:t>日</w:t>
      </w:r>
      <w:r w:rsidR="005734F1">
        <w:rPr>
          <w:rFonts w:ascii="標楷體" w:eastAsia="標楷體" w:hAnsi="標楷體" w:hint="eastAsia"/>
          <w:sz w:val="28"/>
          <w:szCs w:val="28"/>
        </w:rPr>
        <w:t>（五）</w:t>
      </w:r>
      <w:r w:rsidR="00FA58FA" w:rsidRPr="009F4456">
        <w:rPr>
          <w:rFonts w:ascii="標楷體" w:eastAsia="標楷體" w:hAnsi="標楷體" w:hint="eastAsia"/>
          <w:sz w:val="28"/>
          <w:szCs w:val="28"/>
        </w:rPr>
        <w:t>前將成果</w:t>
      </w:r>
      <w:r w:rsidR="009F068D" w:rsidRPr="009F4456">
        <w:rPr>
          <w:rFonts w:ascii="標楷體" w:eastAsia="標楷體" w:hAnsi="標楷體" w:hint="eastAsia"/>
          <w:sz w:val="28"/>
          <w:szCs w:val="28"/>
        </w:rPr>
        <w:t>報告</w:t>
      </w:r>
      <w:r w:rsidR="00F34290" w:rsidRPr="009F4456">
        <w:rPr>
          <w:rFonts w:ascii="標楷體" w:eastAsia="標楷體" w:hAnsi="標楷體" w:hint="eastAsia"/>
          <w:sz w:val="28"/>
          <w:szCs w:val="28"/>
        </w:rPr>
        <w:t>、</w:t>
      </w:r>
      <w:r w:rsidR="009F068D" w:rsidRPr="009F4456">
        <w:rPr>
          <w:rFonts w:ascii="標楷體" w:eastAsia="標楷體" w:hAnsi="標楷體" w:hint="eastAsia"/>
          <w:sz w:val="28"/>
          <w:szCs w:val="28"/>
        </w:rPr>
        <w:t>活動照片</w:t>
      </w:r>
      <w:r w:rsidR="00FA58FA" w:rsidRPr="009F4456">
        <w:rPr>
          <w:rFonts w:ascii="標楷體" w:eastAsia="標楷體" w:hAnsi="標楷體" w:hint="eastAsia"/>
          <w:sz w:val="28"/>
          <w:szCs w:val="28"/>
        </w:rPr>
        <w:t>及經費收支結算表等資料各一份</w:t>
      </w:r>
      <w:r w:rsidR="00F34290" w:rsidRPr="009F4456">
        <w:rPr>
          <w:rFonts w:ascii="標楷體" w:eastAsia="標楷體" w:hAnsi="標楷體" w:hint="eastAsia"/>
          <w:sz w:val="28"/>
          <w:szCs w:val="28"/>
        </w:rPr>
        <w:t>並燒錄成光碟一張（成果報告須</w:t>
      </w:r>
      <w:r w:rsidR="00F42FC2" w:rsidRPr="009F4456">
        <w:rPr>
          <w:rFonts w:ascii="標楷體" w:eastAsia="標楷體" w:hAnsi="標楷體" w:hint="eastAsia"/>
          <w:sz w:val="28"/>
          <w:szCs w:val="28"/>
        </w:rPr>
        <w:t>為</w:t>
      </w:r>
      <w:r w:rsidR="00F34290" w:rsidRPr="009F4456">
        <w:rPr>
          <w:rFonts w:ascii="標楷體" w:eastAsia="標楷體" w:hAnsi="標楷體" w:hint="eastAsia"/>
          <w:sz w:val="28"/>
          <w:szCs w:val="28"/>
        </w:rPr>
        <w:t>可編輯電子檔）</w:t>
      </w:r>
      <w:r w:rsidR="00FA58FA" w:rsidRPr="009F4456">
        <w:rPr>
          <w:rFonts w:ascii="標楷體" w:eastAsia="標楷體" w:hAnsi="標楷體" w:hint="eastAsia"/>
          <w:sz w:val="28"/>
          <w:szCs w:val="28"/>
        </w:rPr>
        <w:t xml:space="preserve">送本府教育處核銷結案。 </w:t>
      </w:r>
    </w:p>
    <w:p w:rsidR="00A87514" w:rsidRPr="005B3603" w:rsidRDefault="00FA58FA" w:rsidP="00644668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</w:rPr>
      </w:pPr>
      <w:r w:rsidRPr="005B3603">
        <w:rPr>
          <w:rFonts w:ascii="標楷體" w:eastAsia="標楷體" w:hAnsi="標楷體" w:hint="eastAsia"/>
        </w:rPr>
        <w:t xml:space="preserve">  </w:t>
      </w:r>
      <w:r w:rsidR="00A87514" w:rsidRPr="005B3603">
        <w:rPr>
          <w:rFonts w:ascii="標楷體" w:eastAsia="標楷體" w:hAnsi="標楷體"/>
          <w:sz w:val="28"/>
          <w:szCs w:val="28"/>
        </w:rPr>
        <w:br w:type="page"/>
      </w:r>
    </w:p>
    <w:p w:rsidR="0032628B" w:rsidRPr="005B3603" w:rsidRDefault="003A46E9" w:rsidP="00BA1D2D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5B3603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Pr="005B3603">
        <w:rPr>
          <w:rFonts w:ascii="標楷體" w:eastAsia="標楷體" w:hAnsi="標楷體"/>
          <w:sz w:val="28"/>
          <w:szCs w:val="28"/>
        </w:rPr>
        <w:t>1</w:t>
      </w:r>
      <w:r w:rsidR="005C17B9" w:rsidRPr="005B3603">
        <w:rPr>
          <w:rFonts w:ascii="標楷體" w:eastAsia="標楷體" w:hAnsi="標楷體" w:hint="eastAsia"/>
          <w:sz w:val="28"/>
          <w:szCs w:val="28"/>
        </w:rPr>
        <w:t>-</w:t>
      </w:r>
      <w:r w:rsidR="00CF09C3" w:rsidRPr="005B3603">
        <w:rPr>
          <w:rFonts w:ascii="標楷體" w:eastAsia="標楷體" w:hAnsi="標楷體"/>
          <w:sz w:val="28"/>
          <w:szCs w:val="28"/>
        </w:rPr>
        <w:t xml:space="preserve"> </w:t>
      </w:r>
      <w:r w:rsidR="00C95292" w:rsidRPr="005B3603">
        <w:rPr>
          <w:rFonts w:ascii="標楷體" w:eastAsia="標楷體" w:hAnsi="標楷體" w:hint="eastAsia"/>
          <w:sz w:val="28"/>
          <w:szCs w:val="28"/>
        </w:rPr>
        <w:t>傳統藝術心學藝</w:t>
      </w:r>
      <w:r w:rsidR="005C17B9" w:rsidRPr="005B3603">
        <w:rPr>
          <w:rFonts w:ascii="標楷體" w:eastAsia="標楷體" w:hAnsi="標楷體" w:hint="eastAsia"/>
          <w:sz w:val="28"/>
          <w:szCs w:val="28"/>
        </w:rPr>
        <w:t>申請書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5"/>
        <w:gridCol w:w="1085"/>
        <w:gridCol w:w="9"/>
        <w:gridCol w:w="8013"/>
      </w:tblGrid>
      <w:tr w:rsidR="005B3603" w:rsidRPr="005B3603" w:rsidTr="0032628B">
        <w:trPr>
          <w:trHeight w:val="360"/>
        </w:trPr>
        <w:tc>
          <w:tcPr>
            <w:tcW w:w="171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540" w:rsidRPr="005B3603" w:rsidRDefault="00FA7540" w:rsidP="00644668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5B3603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計畫名稱</w:t>
            </w:r>
          </w:p>
        </w:tc>
        <w:tc>
          <w:tcPr>
            <w:tcW w:w="80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7540" w:rsidRPr="005B3603" w:rsidRDefault="00FA7540" w:rsidP="00644668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  <w:lang w:val="zh-TW"/>
              </w:rPr>
            </w:pPr>
          </w:p>
        </w:tc>
      </w:tr>
      <w:tr w:rsidR="005B3603" w:rsidRPr="005B3603" w:rsidTr="0032628B">
        <w:trPr>
          <w:trHeight w:val="345"/>
        </w:trPr>
        <w:tc>
          <w:tcPr>
            <w:tcW w:w="171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540" w:rsidRPr="005B3603" w:rsidRDefault="00C95292" w:rsidP="00644668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5B3603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辦理</w:t>
            </w:r>
            <w:r w:rsidR="00FA7540" w:rsidRPr="005B3603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學校</w:t>
            </w:r>
          </w:p>
        </w:tc>
        <w:tc>
          <w:tcPr>
            <w:tcW w:w="8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7540" w:rsidRPr="005B3603" w:rsidRDefault="00FA7540" w:rsidP="00644668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  <w:lang w:val="zh-TW"/>
              </w:rPr>
            </w:pPr>
          </w:p>
        </w:tc>
      </w:tr>
      <w:tr w:rsidR="005B3603" w:rsidRPr="005B3603" w:rsidTr="0032628B">
        <w:trPr>
          <w:trHeight w:val="345"/>
        </w:trPr>
        <w:tc>
          <w:tcPr>
            <w:tcW w:w="171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540" w:rsidRPr="005B3603" w:rsidRDefault="00FA7540" w:rsidP="00644668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  <w:r w:rsidRPr="005B3603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辦理</w:t>
            </w:r>
            <w:r w:rsidR="00FA00DB" w:rsidRPr="005B3603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時程</w:t>
            </w:r>
          </w:p>
        </w:tc>
        <w:tc>
          <w:tcPr>
            <w:tcW w:w="8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7540" w:rsidRPr="005B3603" w:rsidRDefault="00FA7540" w:rsidP="00644668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  <w:r w:rsidRPr="005B3603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  <w:u w:val="single"/>
              </w:rPr>
              <w:t xml:space="preserve">    </w:t>
            </w:r>
            <w:r w:rsidRPr="005B3603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年</w:t>
            </w:r>
            <w:r w:rsidRPr="005B3603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  <w:u w:val="single"/>
              </w:rPr>
              <w:t xml:space="preserve">    </w:t>
            </w:r>
            <w:r w:rsidRPr="005B3603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月</w:t>
            </w:r>
            <w:r w:rsidRPr="005B3603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  <w:u w:val="single"/>
              </w:rPr>
              <w:t xml:space="preserve">    </w:t>
            </w:r>
            <w:r w:rsidRPr="005B3603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日</w:t>
            </w:r>
            <w:r w:rsidR="002200CB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～</w:t>
            </w:r>
            <w:r w:rsidR="002200CB" w:rsidRPr="005B3603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  <w:u w:val="single"/>
              </w:rPr>
              <w:t xml:space="preserve">  </w:t>
            </w:r>
            <w:r w:rsidR="002200CB"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  <w:u w:val="single"/>
              </w:rPr>
              <w:t xml:space="preserve"> </w:t>
            </w:r>
            <w:r w:rsidR="002200CB" w:rsidRPr="005B3603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  <w:u w:val="single"/>
              </w:rPr>
              <w:t xml:space="preserve"> </w:t>
            </w:r>
            <w:r w:rsidR="002200CB" w:rsidRPr="005B3603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年</w:t>
            </w:r>
            <w:r w:rsidR="002200CB" w:rsidRPr="005B3603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  <w:u w:val="single"/>
              </w:rPr>
              <w:t xml:space="preserve">    </w:t>
            </w:r>
            <w:r w:rsidR="002200CB" w:rsidRPr="005B3603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月</w:t>
            </w:r>
            <w:r w:rsidR="002200CB" w:rsidRPr="005B3603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  <w:u w:val="single"/>
              </w:rPr>
              <w:t xml:space="preserve">    </w:t>
            </w:r>
            <w:r w:rsidR="002200CB" w:rsidRPr="005B3603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 w:rsidR="005B3603" w:rsidRPr="005B3603" w:rsidTr="0032628B">
        <w:trPr>
          <w:trHeight w:val="345"/>
        </w:trPr>
        <w:tc>
          <w:tcPr>
            <w:tcW w:w="171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540" w:rsidRPr="005B3603" w:rsidRDefault="00FA00DB" w:rsidP="00644668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  <w:r w:rsidRPr="005B3603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辦理</w:t>
            </w:r>
            <w:r w:rsidR="00C102D1" w:rsidRPr="005B3603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地點</w:t>
            </w:r>
          </w:p>
        </w:tc>
        <w:tc>
          <w:tcPr>
            <w:tcW w:w="8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7540" w:rsidRPr="005B3603" w:rsidRDefault="00FA7540" w:rsidP="00644668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:rsidR="004D33D3" w:rsidRPr="005B3603" w:rsidTr="0032628B">
        <w:trPr>
          <w:trHeight w:val="345"/>
        </w:trPr>
        <w:tc>
          <w:tcPr>
            <w:tcW w:w="171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D3" w:rsidRDefault="004D33D3" w:rsidP="00644668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傳統藝術類</w:t>
            </w:r>
          </w:p>
          <w:p w:rsidR="004D33D3" w:rsidRPr="005B3603" w:rsidRDefault="004D33D3" w:rsidP="00644668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（請勾選）</w:t>
            </w:r>
          </w:p>
        </w:tc>
        <w:tc>
          <w:tcPr>
            <w:tcW w:w="8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33D3" w:rsidRPr="004D33D3" w:rsidRDefault="004D33D3" w:rsidP="00644668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  <w:u w:val="single"/>
              </w:rPr>
            </w:pPr>
            <w:r w:rsidRPr="004D33D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□傳統工藝類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napToGrid w:val="0"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  <w:p w:rsidR="004D33D3" w:rsidRPr="004D33D3" w:rsidRDefault="004D33D3" w:rsidP="00644668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  <w:u w:val="single"/>
              </w:rPr>
            </w:pPr>
            <w:r w:rsidRPr="004D33D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傳統表藝類</w:t>
            </w:r>
            <w:proofErr w:type="gramEnd"/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napToGrid w:val="0"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  <w:p w:rsidR="004D33D3" w:rsidRPr="004D33D3" w:rsidRDefault="004D33D3" w:rsidP="00644668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  <w:u w:val="single"/>
              </w:rPr>
            </w:pPr>
            <w:r w:rsidRPr="004D33D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傳統音樂類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napToGrid w:val="0"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  <w:p w:rsidR="004D33D3" w:rsidRPr="004D33D3" w:rsidRDefault="004D33D3" w:rsidP="00644668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  <w:u w:val="single"/>
              </w:rPr>
            </w:pPr>
            <w:r w:rsidRPr="004D33D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傳統舞蹈類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napToGrid w:val="0"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5B3603" w:rsidRPr="005B3603" w:rsidTr="004D33D3">
        <w:trPr>
          <w:cantSplit/>
          <w:trHeight w:val="1562"/>
        </w:trPr>
        <w:tc>
          <w:tcPr>
            <w:tcW w:w="62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FA7540" w:rsidRPr="005B3603" w:rsidRDefault="00FA7540" w:rsidP="004D33D3">
            <w:pPr>
              <w:autoSpaceDE w:val="0"/>
              <w:autoSpaceDN w:val="0"/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5B3603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計畫內容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D3" w:rsidRDefault="004D33D3" w:rsidP="00644668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實施</w:t>
            </w:r>
          </w:p>
          <w:p w:rsidR="00FA7540" w:rsidRDefault="004D33D3" w:rsidP="00644668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方式</w:t>
            </w:r>
          </w:p>
          <w:p w:rsidR="004D33D3" w:rsidRPr="004D33D3" w:rsidRDefault="004D33D3" w:rsidP="004D33D3">
            <w:pPr>
              <w:autoSpaceDE w:val="0"/>
              <w:autoSpaceDN w:val="0"/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b/>
                <w:snapToGrid w:val="0"/>
                <w:sz w:val="22"/>
              </w:rPr>
            </w:pPr>
            <w:r w:rsidRPr="004D33D3">
              <w:rPr>
                <w:rFonts w:ascii="標楷體" w:eastAsia="標楷體" w:hAnsi="標楷體" w:hint="eastAsia"/>
                <w:b/>
                <w:snapToGrid w:val="0"/>
                <w:kern w:val="0"/>
                <w:sz w:val="22"/>
              </w:rPr>
              <w:t>（請勾選）</w:t>
            </w:r>
          </w:p>
        </w:tc>
        <w:tc>
          <w:tcPr>
            <w:tcW w:w="8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7540" w:rsidRDefault="004D33D3" w:rsidP="00644668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4D33D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□</w:t>
            </w:r>
            <w:r w:rsidR="003B411F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師生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課程薪傳教學</w:t>
            </w:r>
          </w:p>
          <w:p w:rsidR="003B411F" w:rsidRDefault="003B411F" w:rsidP="00644668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4D33D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傳藝教師師培工作坊</w:t>
            </w:r>
          </w:p>
          <w:p w:rsidR="004D33D3" w:rsidRDefault="004D33D3" w:rsidP="00644668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4D33D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□</w:t>
            </w:r>
            <w:r w:rsidR="003B411F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師生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傳藝講座</w:t>
            </w:r>
          </w:p>
          <w:p w:rsidR="004D33D3" w:rsidRDefault="004D33D3" w:rsidP="00644668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4D33D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□</w:t>
            </w:r>
            <w:r w:rsidR="003B411F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師生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展演賞析</w:t>
            </w:r>
          </w:p>
          <w:p w:rsidR="00BA1D2D" w:rsidRPr="00BA1D2D" w:rsidRDefault="00BA1D2D" w:rsidP="00644668">
            <w:pPr>
              <w:adjustRightInd w:val="0"/>
              <w:snapToGrid w:val="0"/>
              <w:spacing w:line="500" w:lineRule="exact"/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  <w:u w:val="single"/>
              </w:rPr>
            </w:pPr>
            <w:r w:rsidRPr="004D33D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其他：（請說明）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napToGrid w:val="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4D33D3" w:rsidRPr="005B3603" w:rsidTr="004D33D3">
        <w:trPr>
          <w:cantSplit/>
          <w:trHeight w:val="2251"/>
        </w:trPr>
        <w:tc>
          <w:tcPr>
            <w:tcW w:w="6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4D33D3" w:rsidRPr="005B3603" w:rsidRDefault="004D33D3" w:rsidP="004D33D3">
            <w:pPr>
              <w:autoSpaceDE w:val="0"/>
              <w:autoSpaceDN w:val="0"/>
              <w:adjustRightInd w:val="0"/>
              <w:snapToGrid w:val="0"/>
              <w:spacing w:line="500" w:lineRule="exact"/>
              <w:ind w:left="113" w:right="113"/>
              <w:jc w:val="distribute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D3" w:rsidRPr="005B3603" w:rsidRDefault="004D33D3" w:rsidP="004D33D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  <w:r w:rsidRPr="005B3603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計畫</w:t>
            </w:r>
          </w:p>
          <w:p w:rsidR="004D33D3" w:rsidRPr="005B3603" w:rsidRDefault="004D33D3" w:rsidP="004D33D3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5B3603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說明</w:t>
            </w:r>
          </w:p>
        </w:tc>
        <w:tc>
          <w:tcPr>
            <w:tcW w:w="8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33D3" w:rsidRPr="005B3603" w:rsidRDefault="004D33D3" w:rsidP="004D33D3">
            <w:pPr>
              <w:adjustRightInd w:val="0"/>
              <w:snapToGrid w:val="0"/>
              <w:spacing w:line="500" w:lineRule="exact"/>
              <w:rPr>
                <w:rFonts w:ascii="標楷體" w:eastAsia="標楷體" w:hAnsi="標楷體" w:cs="新細明體"/>
                <w:b/>
                <w:snapToGrid w:val="0"/>
                <w:kern w:val="0"/>
                <w:sz w:val="28"/>
                <w:szCs w:val="28"/>
                <w:lang w:val="zh-TW"/>
              </w:rPr>
            </w:pPr>
            <w:r w:rsidRPr="005B3603">
              <w:rPr>
                <w:rFonts w:ascii="標楷體" w:eastAsia="標楷體" w:hAnsi="標楷體" w:cs="新細明體" w:hint="eastAsia"/>
                <w:b/>
                <w:snapToGrid w:val="0"/>
                <w:kern w:val="0"/>
                <w:sz w:val="28"/>
                <w:szCs w:val="28"/>
                <w:lang w:val="zh-TW"/>
              </w:rPr>
              <w:t>一、計畫目標：</w:t>
            </w:r>
          </w:p>
          <w:p w:rsidR="004D33D3" w:rsidRPr="005B3603" w:rsidRDefault="004D33D3" w:rsidP="004D33D3">
            <w:pPr>
              <w:adjustRightInd w:val="0"/>
              <w:snapToGrid w:val="0"/>
              <w:spacing w:line="500" w:lineRule="exact"/>
              <w:rPr>
                <w:rFonts w:ascii="標楷體" w:eastAsia="標楷體" w:hAnsi="標楷體" w:cs="新細明體"/>
                <w:b/>
                <w:snapToGrid w:val="0"/>
                <w:kern w:val="0"/>
                <w:sz w:val="28"/>
                <w:szCs w:val="28"/>
                <w:lang w:val="zh-TW"/>
              </w:rPr>
            </w:pPr>
            <w:r w:rsidRPr="005B3603">
              <w:rPr>
                <w:rFonts w:ascii="標楷體" w:eastAsia="標楷體" w:hAnsi="標楷體" w:cs="新細明體" w:hint="eastAsia"/>
                <w:b/>
                <w:snapToGrid w:val="0"/>
                <w:kern w:val="0"/>
                <w:sz w:val="28"/>
                <w:szCs w:val="28"/>
                <w:lang w:val="zh-TW"/>
              </w:rPr>
              <w:t>二、實施對象:</w:t>
            </w:r>
          </w:p>
          <w:p w:rsidR="004D33D3" w:rsidRPr="005B3603" w:rsidRDefault="004D33D3" w:rsidP="004D33D3">
            <w:pPr>
              <w:adjustRightInd w:val="0"/>
              <w:snapToGrid w:val="0"/>
              <w:spacing w:line="500" w:lineRule="exact"/>
              <w:rPr>
                <w:rFonts w:ascii="標楷體" w:eastAsia="標楷體" w:hAnsi="標楷體" w:cs="新細明體"/>
                <w:b/>
                <w:snapToGrid w:val="0"/>
                <w:kern w:val="0"/>
                <w:sz w:val="28"/>
                <w:szCs w:val="28"/>
                <w:lang w:val="zh-TW"/>
              </w:rPr>
            </w:pPr>
            <w:r w:rsidRPr="005B3603">
              <w:rPr>
                <w:rFonts w:ascii="標楷體" w:eastAsia="標楷體" w:hAnsi="標楷體" w:cs="新細明體" w:hint="eastAsia"/>
                <w:b/>
                <w:snapToGrid w:val="0"/>
                <w:kern w:val="0"/>
                <w:sz w:val="28"/>
                <w:szCs w:val="28"/>
                <w:lang w:val="zh-TW"/>
              </w:rPr>
              <w:t>三、參與人數：</w:t>
            </w:r>
          </w:p>
          <w:p w:rsidR="004D33D3" w:rsidRPr="005B3603" w:rsidRDefault="004D33D3" w:rsidP="004D33D3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  <w:r w:rsidRPr="005B3603">
              <w:rPr>
                <w:rFonts w:ascii="標楷體" w:eastAsia="標楷體" w:hAnsi="標楷體" w:cs="新細明體" w:hint="eastAsia"/>
                <w:b/>
                <w:snapToGrid w:val="0"/>
                <w:kern w:val="0"/>
                <w:sz w:val="28"/>
                <w:szCs w:val="28"/>
                <w:lang w:val="zh-TW"/>
              </w:rPr>
              <w:t>四、其他：附件、學習單及其他......等。（表格自行調整）</w:t>
            </w:r>
          </w:p>
        </w:tc>
      </w:tr>
      <w:tr w:rsidR="004D33D3" w:rsidRPr="005B3603" w:rsidTr="004D33D3">
        <w:trPr>
          <w:cantSplit/>
          <w:trHeight w:val="3578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D3" w:rsidRPr="005B3603" w:rsidRDefault="004D33D3" w:rsidP="004D33D3">
            <w:pPr>
              <w:widowControl/>
              <w:spacing w:line="500" w:lineRule="exact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D3" w:rsidRPr="005B3603" w:rsidRDefault="004D33D3" w:rsidP="004D33D3">
            <w:pPr>
              <w:adjustRightInd w:val="0"/>
              <w:spacing w:line="500" w:lineRule="exact"/>
              <w:jc w:val="center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5B3603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預期</w:t>
            </w:r>
          </w:p>
          <w:p w:rsidR="004D33D3" w:rsidRPr="005B3603" w:rsidRDefault="004D33D3" w:rsidP="004D33D3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5B3603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成效</w:t>
            </w:r>
          </w:p>
        </w:tc>
        <w:tc>
          <w:tcPr>
            <w:tcW w:w="8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33D3" w:rsidRPr="005B3603" w:rsidRDefault="004D33D3" w:rsidP="004D33D3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</w:p>
        </w:tc>
      </w:tr>
      <w:tr w:rsidR="004D33D3" w:rsidRPr="005B3603" w:rsidTr="004D33D3">
        <w:trPr>
          <w:cantSplit/>
          <w:trHeight w:val="982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33D3" w:rsidRPr="005B3603" w:rsidRDefault="004D33D3" w:rsidP="004D33D3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  <w:r w:rsidRPr="005B3603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備註</w:t>
            </w:r>
          </w:p>
        </w:tc>
        <w:tc>
          <w:tcPr>
            <w:tcW w:w="80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3D3" w:rsidRPr="005B3603" w:rsidRDefault="004D33D3" w:rsidP="004D33D3">
            <w:pPr>
              <w:autoSpaceDE w:val="0"/>
              <w:autoSpaceDN w:val="0"/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</w:p>
        </w:tc>
      </w:tr>
    </w:tbl>
    <w:p w:rsidR="00DE7D54" w:rsidRPr="005B3603" w:rsidRDefault="00DE7D54" w:rsidP="0064466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3A46E9" w:rsidRPr="005B3603" w:rsidRDefault="00DE7D54" w:rsidP="00644668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 w:rsidRPr="005B3603">
        <w:rPr>
          <w:rFonts w:ascii="標楷體" w:eastAsia="標楷體" w:hAnsi="標楷體"/>
          <w:sz w:val="28"/>
          <w:szCs w:val="28"/>
        </w:rPr>
        <w:br w:type="page"/>
      </w:r>
      <w:r w:rsidR="003A46E9" w:rsidRPr="005B3603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CF09C3" w:rsidRPr="005B3603">
        <w:rPr>
          <w:rFonts w:ascii="標楷體" w:eastAsia="標楷體" w:hAnsi="標楷體" w:hint="eastAsia"/>
          <w:sz w:val="28"/>
          <w:szCs w:val="28"/>
        </w:rPr>
        <w:t>2</w:t>
      </w:r>
    </w:p>
    <w:p w:rsidR="003A46E9" w:rsidRPr="005B3603" w:rsidRDefault="00F42FC2" w:rsidP="00644668">
      <w:pPr>
        <w:widowControl/>
        <w:tabs>
          <w:tab w:val="left" w:pos="7938"/>
        </w:tabs>
        <w:spacing w:line="500" w:lineRule="exact"/>
        <w:ind w:left="1361" w:hanging="641"/>
        <w:jc w:val="center"/>
        <w:rPr>
          <w:rFonts w:ascii="標楷體" w:eastAsia="標楷體" w:hAnsi="標楷體"/>
          <w:b/>
          <w:sz w:val="36"/>
          <w:szCs w:val="36"/>
        </w:rPr>
      </w:pPr>
      <w:r w:rsidRPr="005B3603">
        <w:rPr>
          <w:rFonts w:ascii="標楷體" w:eastAsia="標楷體" w:hAnsi="標楷體" w:hint="eastAsia"/>
          <w:b/>
          <w:sz w:val="36"/>
          <w:szCs w:val="36"/>
        </w:rPr>
        <w:t>11</w:t>
      </w:r>
      <w:r w:rsidR="00FA00DB" w:rsidRPr="005B3603">
        <w:rPr>
          <w:rFonts w:ascii="標楷體" w:eastAsia="標楷體" w:hAnsi="標楷體"/>
          <w:b/>
          <w:sz w:val="36"/>
          <w:szCs w:val="36"/>
        </w:rPr>
        <w:t>2</w:t>
      </w:r>
      <w:r w:rsidR="00D9368F" w:rsidRPr="005B3603">
        <w:rPr>
          <w:rFonts w:ascii="標楷體" w:eastAsia="標楷體" w:hAnsi="標楷體" w:hint="eastAsia"/>
          <w:b/>
          <w:sz w:val="36"/>
          <w:szCs w:val="36"/>
        </w:rPr>
        <w:t>學</w:t>
      </w:r>
      <w:r w:rsidR="008B5BF5" w:rsidRPr="005B3603">
        <w:rPr>
          <w:rFonts w:ascii="標楷體" w:eastAsia="標楷體" w:hAnsi="標楷體" w:hint="eastAsia"/>
          <w:b/>
          <w:sz w:val="36"/>
          <w:szCs w:val="36"/>
        </w:rPr>
        <w:t>年新竹市政府</w:t>
      </w:r>
      <w:r w:rsidR="003A46E9" w:rsidRPr="005B3603">
        <w:rPr>
          <w:rFonts w:ascii="標楷體" w:eastAsia="標楷體" w:hAnsi="標楷體" w:hint="eastAsia"/>
          <w:b/>
          <w:sz w:val="36"/>
          <w:szCs w:val="36"/>
        </w:rPr>
        <w:t>辦理美感教育計畫</w:t>
      </w:r>
    </w:p>
    <w:p w:rsidR="003A46E9" w:rsidRPr="005B3603" w:rsidRDefault="00144345" w:rsidP="00644668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B3603">
        <w:rPr>
          <w:rFonts w:ascii="標楷體" w:eastAsia="標楷體" w:hAnsi="標楷體" w:hint="eastAsia"/>
          <w:b/>
          <w:bCs/>
          <w:sz w:val="28"/>
        </w:rPr>
        <w:t>計畫</w:t>
      </w:r>
      <w:r w:rsidR="003A46E9" w:rsidRPr="005B3603">
        <w:rPr>
          <w:rFonts w:ascii="標楷體" w:eastAsia="標楷體" w:hAnsi="標楷體" w:hint="eastAsia"/>
          <w:b/>
          <w:bCs/>
          <w:sz w:val="28"/>
        </w:rPr>
        <w:t>項目：</w:t>
      </w:r>
      <w:r w:rsidR="00FA00DB" w:rsidRPr="005B3603">
        <w:rPr>
          <w:rFonts w:ascii="標楷體" w:eastAsia="標楷體" w:hAnsi="標楷體" w:hint="eastAsia"/>
          <w:b/>
          <w:sz w:val="28"/>
          <w:szCs w:val="28"/>
        </w:rPr>
        <w:t>傳統藝術心學藝</w:t>
      </w:r>
    </w:p>
    <w:p w:rsidR="003A46E9" w:rsidRPr="005B3603" w:rsidRDefault="003A46E9" w:rsidP="00644668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B3603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經費概算表</w:t>
      </w:r>
    </w:p>
    <w:p w:rsidR="00D63D9A" w:rsidRPr="005B3603" w:rsidRDefault="00D63D9A" w:rsidP="00644668">
      <w:pPr>
        <w:spacing w:line="500" w:lineRule="exact"/>
        <w:ind w:left="558" w:hanging="558"/>
        <w:jc w:val="center"/>
        <w:rPr>
          <w:rFonts w:ascii="標楷體" w:eastAsia="標楷體" w:hAnsi="標楷體"/>
          <w:b/>
          <w:sz w:val="28"/>
          <w:szCs w:val="28"/>
        </w:rPr>
      </w:pPr>
      <w:r w:rsidRPr="005B3603">
        <w:rPr>
          <w:rFonts w:ascii="標楷體" w:eastAsia="標楷體" w:hAnsi="標楷體" w:hint="eastAsia"/>
          <w:b/>
          <w:sz w:val="28"/>
          <w:szCs w:val="28"/>
        </w:rPr>
        <w:t>※</w:t>
      </w:r>
      <w:r w:rsidRPr="005B3603">
        <w:rPr>
          <w:rFonts w:ascii="標楷體" w:eastAsia="標楷體" w:hAnsi="標楷體"/>
          <w:b/>
          <w:sz w:val="28"/>
          <w:szCs w:val="28"/>
        </w:rPr>
        <w:t xml:space="preserve"> </w:t>
      </w:r>
      <w:r w:rsidRPr="005B3603">
        <w:rPr>
          <w:rFonts w:ascii="標楷體" w:eastAsia="標楷體" w:hAnsi="標楷體" w:hint="eastAsia"/>
          <w:b/>
          <w:sz w:val="28"/>
          <w:szCs w:val="28"/>
        </w:rPr>
        <w:t>注意：</w:t>
      </w:r>
    </w:p>
    <w:p w:rsidR="00D63D9A" w:rsidRPr="005B3603" w:rsidRDefault="00D63D9A" w:rsidP="00144345">
      <w:pPr>
        <w:spacing w:line="500" w:lineRule="exact"/>
        <w:ind w:left="701" w:hangingChars="250" w:hanging="701"/>
        <w:rPr>
          <w:rFonts w:ascii="標楷體" w:eastAsia="標楷體" w:hAnsi="標楷體"/>
          <w:b/>
          <w:color w:val="0000FF"/>
          <w:sz w:val="28"/>
          <w:szCs w:val="28"/>
        </w:rPr>
      </w:pPr>
      <w:r w:rsidRPr="005B3603">
        <w:rPr>
          <w:rFonts w:ascii="標楷體" w:eastAsia="標楷體" w:hAnsi="標楷體"/>
          <w:b/>
          <w:color w:val="0000FF"/>
          <w:sz w:val="28"/>
          <w:szCs w:val="28"/>
        </w:rPr>
        <w:t xml:space="preserve">  1. </w:t>
      </w:r>
      <w:r w:rsidRPr="005B3603">
        <w:rPr>
          <w:rFonts w:ascii="標楷體" w:eastAsia="標楷體" w:hAnsi="標楷體" w:hint="eastAsia"/>
          <w:b/>
          <w:color w:val="0000FF"/>
          <w:sz w:val="28"/>
          <w:szCs w:val="28"/>
        </w:rPr>
        <w:t>以下經費概算表</w:t>
      </w:r>
      <w:r w:rsidRPr="005B3603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已填單價、單位請勿更改</w:t>
      </w:r>
      <w:r w:rsidRPr="005B3603">
        <w:rPr>
          <w:rFonts w:ascii="標楷體" w:eastAsia="標楷體" w:hAnsi="標楷體" w:hint="eastAsia"/>
          <w:b/>
          <w:color w:val="0000FF"/>
          <w:sz w:val="28"/>
          <w:szCs w:val="28"/>
        </w:rPr>
        <w:t>，</w:t>
      </w:r>
      <w:r w:rsidRPr="005B3603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項目名稱不得更改</w:t>
      </w:r>
      <w:r w:rsidRPr="005B3603">
        <w:rPr>
          <w:rFonts w:ascii="標楷體" w:eastAsia="標楷體" w:hAnsi="標楷體" w:hint="eastAsia"/>
          <w:b/>
          <w:color w:val="0000FF"/>
          <w:sz w:val="28"/>
          <w:szCs w:val="28"/>
        </w:rPr>
        <w:t>，</w:t>
      </w:r>
      <w:r w:rsidRPr="005B3603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項目可減少不得增加</w:t>
      </w:r>
      <w:r w:rsidRPr="005B3603">
        <w:rPr>
          <w:rFonts w:ascii="標楷體" w:eastAsia="標楷體" w:hAnsi="標楷體" w:hint="eastAsia"/>
          <w:b/>
          <w:color w:val="0000FF"/>
          <w:sz w:val="28"/>
          <w:szCs w:val="28"/>
        </w:rPr>
        <w:t>。</w:t>
      </w:r>
    </w:p>
    <w:p w:rsidR="00D63D9A" w:rsidRPr="005B3603" w:rsidRDefault="00D63D9A" w:rsidP="00144345">
      <w:pPr>
        <w:spacing w:line="500" w:lineRule="exact"/>
        <w:rPr>
          <w:rFonts w:ascii="標楷體" w:eastAsia="標楷體" w:hAnsi="標楷體"/>
          <w:b/>
          <w:color w:val="0000FF"/>
          <w:sz w:val="28"/>
          <w:szCs w:val="28"/>
        </w:rPr>
      </w:pPr>
      <w:r w:rsidRPr="005B3603">
        <w:rPr>
          <w:rFonts w:ascii="標楷體" w:eastAsia="標楷體" w:hAnsi="標楷體"/>
          <w:b/>
          <w:color w:val="0000FF"/>
          <w:sz w:val="28"/>
          <w:szCs w:val="28"/>
        </w:rPr>
        <w:t xml:space="preserve">  2. </w:t>
      </w:r>
      <w:proofErr w:type="gramStart"/>
      <w:r w:rsidRPr="005B3603">
        <w:rPr>
          <w:rFonts w:ascii="標楷體" w:eastAsia="標楷體" w:hAnsi="標楷體" w:hint="eastAsia"/>
          <w:b/>
          <w:color w:val="0000FF"/>
          <w:sz w:val="28"/>
          <w:szCs w:val="28"/>
        </w:rPr>
        <w:t>藍字供學校</w:t>
      </w:r>
      <w:proofErr w:type="gramEnd"/>
      <w:r w:rsidRPr="005B3603">
        <w:rPr>
          <w:rFonts w:ascii="標楷體" w:eastAsia="標楷體" w:hAnsi="標楷體" w:hint="eastAsia"/>
          <w:b/>
          <w:color w:val="0000FF"/>
          <w:sz w:val="28"/>
          <w:szCs w:val="28"/>
        </w:rPr>
        <w:t>填寫參考，</w:t>
      </w:r>
      <w:r w:rsidRPr="005B3603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請完成本表後，請刪除藍字</w:t>
      </w:r>
      <w:r w:rsidRPr="005B3603">
        <w:rPr>
          <w:rFonts w:ascii="標楷體" w:eastAsia="標楷體" w:hAnsi="標楷體" w:hint="eastAsia"/>
          <w:b/>
          <w:color w:val="0000FF"/>
          <w:sz w:val="28"/>
          <w:szCs w:val="28"/>
        </w:rPr>
        <w:t>，謝謝！</w:t>
      </w:r>
    </w:p>
    <w:tbl>
      <w:tblPr>
        <w:tblW w:w="10870" w:type="dxa"/>
        <w:jc w:val="center"/>
        <w:tblLayout w:type="fixed"/>
        <w:tblLook w:val="0000" w:firstRow="0" w:lastRow="0" w:firstColumn="0" w:lastColumn="0" w:noHBand="0" w:noVBand="0"/>
      </w:tblPr>
      <w:tblGrid>
        <w:gridCol w:w="1313"/>
        <w:gridCol w:w="1512"/>
        <w:gridCol w:w="756"/>
        <w:gridCol w:w="567"/>
        <w:gridCol w:w="756"/>
        <w:gridCol w:w="756"/>
        <w:gridCol w:w="1049"/>
        <w:gridCol w:w="4161"/>
      </w:tblGrid>
      <w:tr w:rsidR="005B3603" w:rsidRPr="005B3603" w:rsidTr="00644668">
        <w:trPr>
          <w:trHeight w:val="345"/>
          <w:jc w:val="center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668" w:rsidRPr="005B3603" w:rsidRDefault="00644668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center"/>
              <w:rPr>
                <w:rFonts w:ascii="標楷體" w:eastAsia="標楷體" w:hAnsi="標楷體"/>
              </w:rPr>
            </w:pPr>
            <w:r w:rsidRPr="005B3603">
              <w:rPr>
                <w:rFonts w:ascii="標楷體" w:eastAsia="標楷體" w:hAnsi="標楷體" w:hint="eastAsia"/>
              </w:rPr>
              <w:t>工作</w:t>
            </w:r>
            <w:r w:rsidRPr="005B3603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15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644668" w:rsidRPr="005B3603" w:rsidRDefault="00456BC1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77"/>
                <w:id w:val="-1808776202"/>
              </w:sdtPr>
              <w:sdtEndPr/>
              <w:sdtContent>
                <w:r w:rsidR="00644668" w:rsidRPr="005B3603">
                  <w:rPr>
                    <w:rFonts w:ascii="標楷體" w:eastAsia="標楷體" w:hAnsi="標楷體"/>
                  </w:rPr>
                  <w:t>經費項目</w:t>
                </w:r>
              </w:sdtContent>
            </w:sdt>
          </w:p>
        </w:tc>
        <w:tc>
          <w:tcPr>
            <w:tcW w:w="13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44668" w:rsidRPr="005B3603" w:rsidRDefault="00456BC1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78"/>
                <w:id w:val="2094360096"/>
              </w:sdtPr>
              <w:sdtEndPr/>
              <w:sdtContent>
                <w:r w:rsidR="00644668" w:rsidRPr="005B3603">
                  <w:rPr>
                    <w:rFonts w:ascii="標楷體" w:eastAsia="標楷體" w:hAnsi="標楷體"/>
                  </w:rPr>
                  <w:t>單價</w:t>
                </w:r>
              </w:sdtContent>
            </w:sdt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68" w:rsidRPr="005B3603" w:rsidRDefault="00644668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center"/>
              <w:rPr>
                <w:rFonts w:ascii="標楷體" w:eastAsia="標楷體" w:hAnsi="標楷體"/>
              </w:rPr>
            </w:pPr>
            <w:r w:rsidRPr="005B360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68" w:rsidRPr="005B3603" w:rsidRDefault="00456BC1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79"/>
                <w:id w:val="922375807"/>
              </w:sdtPr>
              <w:sdtEndPr/>
              <w:sdtContent>
                <w:r w:rsidR="00644668" w:rsidRPr="005B3603">
                  <w:rPr>
                    <w:rFonts w:ascii="標楷體" w:eastAsia="標楷體" w:hAnsi="標楷體"/>
                  </w:rPr>
                  <w:t>數</w:t>
                </w:r>
                <w:r w:rsidR="00644668" w:rsidRPr="005B3603">
                  <w:rPr>
                    <w:rFonts w:ascii="標楷體" w:eastAsia="標楷體" w:hAnsi="標楷體" w:hint="eastAsia"/>
                  </w:rPr>
                  <w:t>量</w:t>
                </w:r>
              </w:sdtContent>
            </w:sdt>
          </w:p>
        </w:tc>
        <w:tc>
          <w:tcPr>
            <w:tcW w:w="1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644668" w:rsidRPr="005B3603" w:rsidRDefault="00456BC1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80"/>
                <w:id w:val="-1789662062"/>
              </w:sdtPr>
              <w:sdtEndPr/>
              <w:sdtContent>
                <w:r w:rsidR="00644668" w:rsidRPr="005B3603">
                  <w:rPr>
                    <w:rFonts w:ascii="標楷體" w:eastAsia="標楷體" w:hAnsi="標楷體"/>
                  </w:rPr>
                  <w:t>小計</w:t>
                </w:r>
              </w:sdtContent>
            </w:sdt>
          </w:p>
        </w:tc>
        <w:tc>
          <w:tcPr>
            <w:tcW w:w="4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644668" w:rsidRPr="005B3603" w:rsidRDefault="00456BC1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81"/>
                <w:id w:val="183646720"/>
              </w:sdtPr>
              <w:sdtEndPr/>
              <w:sdtContent>
                <w:r w:rsidR="00644668" w:rsidRPr="005B3603">
                  <w:rPr>
                    <w:rFonts w:ascii="標楷體" w:eastAsia="標楷體" w:hAnsi="標楷體"/>
                  </w:rPr>
                  <w:t>備註</w:t>
                </w:r>
              </w:sdtContent>
            </w:sdt>
          </w:p>
        </w:tc>
      </w:tr>
      <w:tr w:rsidR="005B3603" w:rsidRPr="005B3603" w:rsidTr="009F1342">
        <w:trPr>
          <w:cantSplit/>
          <w:trHeight w:val="330"/>
          <w:jc w:val="center"/>
        </w:trPr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4345" w:rsidRPr="005B3603" w:rsidRDefault="00144345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jc w:val="both"/>
              <w:rPr>
                <w:rFonts w:ascii="標楷體" w:eastAsia="標楷體" w:hAnsi="標楷體"/>
                <w:b/>
              </w:rPr>
            </w:pPr>
            <w:r w:rsidRPr="005B3603">
              <w:rPr>
                <w:rFonts w:ascii="標楷體" w:eastAsia="標楷體" w:hAnsi="標楷體" w:hint="eastAsia"/>
                <w:b/>
              </w:rPr>
              <w:t>傳統藝術心學藝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345" w:rsidRPr="005B3603" w:rsidRDefault="00456BC1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67"/>
                <w:id w:val="1968694750"/>
              </w:sdtPr>
              <w:sdtEndPr/>
              <w:sdtContent>
                <w:r w:rsidR="00144345" w:rsidRPr="005B3603">
                  <w:rPr>
                    <w:rFonts w:ascii="標楷體" w:eastAsia="標楷體" w:hAnsi="標楷體"/>
                  </w:rPr>
                  <w:t>講座鐘點費（外聘）</w:t>
                </w:r>
              </w:sdtContent>
            </w:sdt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345" w:rsidRPr="005B3603" w:rsidRDefault="00144345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right"/>
              <w:rPr>
                <w:rFonts w:ascii="標楷體" w:eastAsia="標楷體" w:hAnsi="標楷體"/>
              </w:rPr>
            </w:pPr>
            <w:r w:rsidRPr="005B3603">
              <w:rPr>
                <w:rFonts w:ascii="標楷體" w:eastAsia="標楷體" w:hAnsi="標楷體"/>
              </w:rPr>
              <w:t xml:space="preserve">2,000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45" w:rsidRPr="005B3603" w:rsidRDefault="00456BC1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68"/>
                <w:id w:val="-449325848"/>
              </w:sdtPr>
              <w:sdtEndPr/>
              <w:sdtContent>
                <w:r w:rsidR="00144345" w:rsidRPr="005B3603">
                  <w:rPr>
                    <w:rFonts w:ascii="標楷體" w:eastAsia="標楷體" w:hAnsi="標楷體" w:hint="eastAsia"/>
                  </w:rPr>
                  <w:t>節</w:t>
                </w:r>
              </w:sdtContent>
            </w:sdt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45" w:rsidRPr="005B3603" w:rsidRDefault="00144345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4345" w:rsidRPr="005B3603" w:rsidRDefault="00144345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1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標楷體" w:eastAsia="標楷體" w:hAnsi="標楷體"/>
              </w:rPr>
              <w:tag w:val="goog_rdk_863"/>
              <w:id w:val="-164177013"/>
            </w:sdtPr>
            <w:sdtEndPr>
              <w:rPr>
                <w:rFonts w:hint="eastAsia"/>
              </w:rPr>
            </w:sdtEndPr>
            <w:sdtContent>
              <w:p w:rsidR="00144345" w:rsidRPr="005B3603" w:rsidRDefault="00144345" w:rsidP="00ED77A1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460" w:lineRule="exact"/>
                  <w:ind w:hanging="2"/>
                  <w:jc w:val="both"/>
                  <w:rPr>
                    <w:rFonts w:ascii="標楷體" w:eastAsia="標楷體" w:hAnsi="標楷體"/>
                  </w:rPr>
                </w:pPr>
                <w:r w:rsidRPr="005B3603">
                  <w:rPr>
                    <w:rFonts w:ascii="標楷體" w:eastAsia="標楷體" w:hAnsi="標楷體" w:hint="eastAsia"/>
                  </w:rPr>
                  <w:t>講座鐘點費依「講座鐘點費</w:t>
                </w:r>
                <w:proofErr w:type="gramStart"/>
                <w:r w:rsidRPr="005B3603">
                  <w:rPr>
                    <w:rFonts w:ascii="標楷體" w:eastAsia="標楷體" w:hAnsi="標楷體" w:hint="eastAsia"/>
                  </w:rPr>
                  <w:t>支給表</w:t>
                </w:r>
                <w:proofErr w:type="gramEnd"/>
                <w:r w:rsidRPr="005B3603">
                  <w:rPr>
                    <w:rFonts w:ascii="標楷體" w:eastAsia="標楷體" w:hAnsi="標楷體" w:hint="eastAsia"/>
                  </w:rPr>
                  <w:t>」辦理，依實際執行情形支應。</w:t>
                </w:r>
              </w:p>
              <w:p w:rsidR="00144345" w:rsidRPr="005B3603" w:rsidRDefault="00144345" w:rsidP="00ED77A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460" w:lineRule="exact"/>
                  <w:ind w:hanging="2"/>
                  <w:jc w:val="both"/>
                  <w:rPr>
                    <w:rFonts w:ascii="標楷體" w:eastAsia="標楷體" w:hAnsi="標楷體"/>
                  </w:rPr>
                </w:pPr>
                <w:r w:rsidRPr="005B3603">
                  <w:rPr>
                    <w:rFonts w:ascii="標楷體" w:eastAsia="標楷體" w:hAnsi="標楷體"/>
                  </w:rPr>
                  <w:t>辦理</w:t>
                </w:r>
                <w:sdt>
                  <w:sdtPr>
                    <w:rPr>
                      <w:rFonts w:ascii="標楷體" w:eastAsia="標楷體" w:hAnsi="標楷體"/>
                    </w:rPr>
                    <w:tag w:val="goog_rdk_864"/>
                    <w:id w:val="-755206055"/>
                  </w:sdtPr>
                  <w:sdtEndPr>
                    <w:rPr>
                      <w:rFonts w:hint="eastAsia"/>
                    </w:rPr>
                  </w:sdtEndPr>
                  <w:sdtContent>
                    <w:r w:rsidRPr="005B3603">
                      <w:rPr>
                        <w:rFonts w:ascii="標楷體" w:eastAsia="標楷體" w:hAnsi="標楷體" w:hint="eastAsia"/>
                      </w:rPr>
                      <w:t>師生傳統藝術</w:t>
                    </w:r>
                    <w:r w:rsidRPr="005B3603">
                      <w:rPr>
                        <w:rFonts w:ascii="標楷體" w:eastAsia="標楷體" w:hAnsi="標楷體"/>
                      </w:rPr>
                      <w:t>課程</w:t>
                    </w:r>
                    <w:r w:rsidR="003B411F">
                      <w:rPr>
                        <w:rFonts w:ascii="標楷體" w:eastAsia="標楷體" w:hAnsi="標楷體" w:hint="eastAsia"/>
                      </w:rPr>
                      <w:t>薪傳教學、</w:t>
                    </w:r>
                    <w:r w:rsidRPr="005B3603">
                      <w:rPr>
                        <w:rFonts w:ascii="標楷體" w:eastAsia="標楷體" w:hAnsi="標楷體" w:hint="eastAsia"/>
                      </w:rPr>
                      <w:t>傳藝教師</w:t>
                    </w:r>
                    <w:r w:rsidRPr="005B3603">
                      <w:rPr>
                        <w:rFonts w:ascii="標楷體" w:eastAsia="標楷體" w:hAnsi="標楷體"/>
                      </w:rPr>
                      <w:t>培訓</w:t>
                    </w:r>
                    <w:r w:rsidRPr="005B3603">
                      <w:rPr>
                        <w:rFonts w:ascii="標楷體" w:eastAsia="標楷體" w:hAnsi="標楷體" w:hint="eastAsia"/>
                      </w:rPr>
                      <w:t>或師生</w:t>
                    </w:r>
                    <w:r w:rsidRPr="005B3603">
                      <w:rPr>
                        <w:rFonts w:ascii="標楷體" w:eastAsia="標楷體" w:hAnsi="標楷體" w:hint="eastAsia"/>
                        <w:szCs w:val="24"/>
                      </w:rPr>
                      <w:t>藝術講座及展演賞析</w:t>
                    </w:r>
                    <w:r w:rsidRPr="005B3603">
                      <w:rPr>
                        <w:rFonts w:ascii="標楷體" w:eastAsia="標楷體" w:hAnsi="標楷體" w:hint="eastAsia"/>
                      </w:rPr>
                      <w:t>等</w:t>
                    </w:r>
                    <w:r w:rsidRPr="005B3603">
                      <w:rPr>
                        <w:rFonts w:ascii="標楷體" w:eastAsia="標楷體" w:hAnsi="標楷體"/>
                      </w:rPr>
                      <w:t>。</w:t>
                    </w:r>
                  </w:sdtContent>
                </w:sdt>
              </w:p>
            </w:sdtContent>
          </w:sdt>
        </w:tc>
      </w:tr>
      <w:tr w:rsidR="005B3603" w:rsidRPr="005B3603" w:rsidTr="009F1342">
        <w:trPr>
          <w:cantSplit/>
          <w:trHeight w:val="330"/>
          <w:jc w:val="center"/>
        </w:trPr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4345" w:rsidRPr="005B3603" w:rsidRDefault="00144345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345" w:rsidRPr="005B3603" w:rsidRDefault="00456BC1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67"/>
                <w:id w:val="-385800653"/>
              </w:sdtPr>
              <w:sdtEndPr/>
              <w:sdtContent>
                <w:r w:rsidR="00144345" w:rsidRPr="005B3603">
                  <w:rPr>
                    <w:rFonts w:ascii="標楷體" w:eastAsia="標楷體" w:hAnsi="標楷體"/>
                  </w:rPr>
                  <w:t>講座鐘點費（</w:t>
                </w:r>
                <w:r w:rsidR="00144345" w:rsidRPr="005B3603">
                  <w:rPr>
                    <w:rFonts w:ascii="標楷體" w:eastAsia="標楷體" w:hAnsi="標楷體" w:hint="eastAsia"/>
                  </w:rPr>
                  <w:t>內</w:t>
                </w:r>
                <w:r w:rsidR="00144345" w:rsidRPr="005B3603">
                  <w:rPr>
                    <w:rFonts w:ascii="標楷體" w:eastAsia="標楷體" w:hAnsi="標楷體"/>
                  </w:rPr>
                  <w:t>聘）</w:t>
                </w:r>
              </w:sdtContent>
            </w:sdt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345" w:rsidRPr="005B3603" w:rsidRDefault="00144345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right"/>
              <w:rPr>
                <w:rFonts w:ascii="標楷體" w:eastAsia="標楷體" w:hAnsi="標楷體"/>
              </w:rPr>
            </w:pPr>
            <w:r w:rsidRPr="005B3603">
              <w:rPr>
                <w:rFonts w:ascii="標楷體" w:eastAsia="標楷體" w:hAnsi="標楷體" w:hint="eastAsia"/>
              </w:rPr>
              <w:t>1</w:t>
            </w:r>
            <w:r w:rsidRPr="005B3603">
              <w:rPr>
                <w:rFonts w:ascii="標楷體" w:eastAsia="標楷體" w:hAnsi="標楷體"/>
              </w:rPr>
              <w:t>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45" w:rsidRPr="005B3603" w:rsidRDefault="00456BC1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68"/>
                <w:id w:val="1315143642"/>
              </w:sdtPr>
              <w:sdtEndPr/>
              <w:sdtContent>
                <w:r w:rsidR="00144345" w:rsidRPr="005B3603">
                  <w:rPr>
                    <w:rFonts w:ascii="標楷體" w:eastAsia="標楷體" w:hAnsi="標楷體" w:hint="eastAsia"/>
                  </w:rPr>
                  <w:t>節</w:t>
                </w:r>
              </w:sdtContent>
            </w:sdt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45" w:rsidRPr="005B3603" w:rsidRDefault="00144345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4345" w:rsidRPr="005B3603" w:rsidRDefault="00144345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1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4345" w:rsidRPr="005B3603" w:rsidRDefault="00144345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both"/>
              <w:rPr>
                <w:rFonts w:ascii="標楷體" w:eastAsia="標楷體" w:hAnsi="標楷體"/>
              </w:rPr>
            </w:pPr>
          </w:p>
        </w:tc>
      </w:tr>
      <w:tr w:rsidR="004D33D3" w:rsidRPr="005B3603" w:rsidTr="009F1342">
        <w:trPr>
          <w:cantSplit/>
          <w:trHeight w:val="330"/>
          <w:jc w:val="center"/>
        </w:trPr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33D3" w:rsidRPr="005B3603" w:rsidRDefault="004D33D3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3D3" w:rsidRDefault="004D33D3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講師交通費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33D3" w:rsidRPr="005B3603" w:rsidRDefault="004D33D3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D3" w:rsidRDefault="004D33D3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D3" w:rsidRPr="005B3603" w:rsidRDefault="004D33D3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33D3" w:rsidRPr="005B3603" w:rsidRDefault="004D33D3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1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33D3" w:rsidRPr="005B3603" w:rsidRDefault="004D33D3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依實核銷</w:t>
            </w:r>
          </w:p>
        </w:tc>
      </w:tr>
      <w:tr w:rsidR="005B3603" w:rsidRPr="005B3603" w:rsidTr="00144345">
        <w:trPr>
          <w:cantSplit/>
          <w:trHeight w:val="1293"/>
          <w:jc w:val="center"/>
        </w:trPr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4345" w:rsidRPr="005B3603" w:rsidRDefault="00144345" w:rsidP="00ED7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標楷體" w:eastAsia="標楷體" w:hAnsi="標楷體"/>
              </w:rPr>
              <w:tag w:val="goog_rdk_871"/>
              <w:id w:val="-422564202"/>
            </w:sdtPr>
            <w:sdtEndPr/>
            <w:sdtContent>
              <w:p w:rsidR="00144345" w:rsidRPr="005B3603" w:rsidRDefault="00144345" w:rsidP="00ED77A1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460" w:lineRule="exact"/>
                  <w:ind w:hanging="2"/>
                  <w:jc w:val="both"/>
                  <w:rPr>
                    <w:rFonts w:ascii="標楷體" w:eastAsia="標楷體" w:hAnsi="標楷體"/>
                  </w:rPr>
                </w:pPr>
                <w:r w:rsidRPr="005B3603">
                  <w:rPr>
                    <w:rFonts w:ascii="標楷體" w:eastAsia="標楷體" w:hAnsi="標楷體"/>
                  </w:rPr>
                  <w:t>教學材料</w:t>
                </w:r>
                <w:r w:rsidRPr="005B3603">
                  <w:rPr>
                    <w:rFonts w:ascii="標楷體" w:eastAsia="標楷體" w:hAnsi="標楷體" w:hint="eastAsia"/>
                  </w:rPr>
                  <w:t>、教具</w:t>
                </w:r>
                <w:r w:rsidRPr="005B3603">
                  <w:rPr>
                    <w:rFonts w:ascii="標楷體" w:eastAsia="標楷體" w:hAnsi="標楷體"/>
                  </w:rPr>
                  <w:t>費</w:t>
                </w:r>
              </w:p>
            </w:sdtContent>
          </w:sdt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345" w:rsidRPr="005B3603" w:rsidRDefault="00144345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right"/>
              <w:rPr>
                <w:rFonts w:ascii="標楷體" w:eastAsia="標楷體" w:hAnsi="標楷體"/>
              </w:rPr>
            </w:pPr>
            <w:r w:rsidRPr="005B360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45" w:rsidRPr="005B3603" w:rsidRDefault="00144345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3603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45" w:rsidRPr="005B3603" w:rsidRDefault="00144345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4345" w:rsidRPr="005B3603" w:rsidRDefault="00144345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4345" w:rsidRPr="005B3603" w:rsidRDefault="00706ADD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經常門</w:t>
            </w:r>
          </w:p>
        </w:tc>
      </w:tr>
      <w:tr w:rsidR="005B3603" w:rsidRPr="005B3603" w:rsidTr="00144345">
        <w:trPr>
          <w:cantSplit/>
          <w:trHeight w:val="660"/>
          <w:jc w:val="center"/>
        </w:trPr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4345" w:rsidRPr="005B3603" w:rsidRDefault="00144345" w:rsidP="00ED7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345" w:rsidRPr="005B3603" w:rsidRDefault="00456BC1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73"/>
                <w:id w:val="-570659403"/>
              </w:sdtPr>
              <w:sdtEndPr/>
              <w:sdtContent>
                <w:r w:rsidR="00144345" w:rsidRPr="005B3603">
                  <w:rPr>
                    <w:rFonts w:ascii="標楷體" w:eastAsia="標楷體" w:hAnsi="標楷體"/>
                  </w:rPr>
                  <w:t>物品費</w:t>
                </w:r>
              </w:sdtContent>
            </w:sdt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345" w:rsidRPr="005B3603" w:rsidRDefault="00144345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45" w:rsidRPr="005B3603" w:rsidRDefault="00144345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center"/>
              <w:rPr>
                <w:rFonts w:ascii="標楷體" w:eastAsia="標楷體" w:hAnsi="標楷體"/>
              </w:rPr>
            </w:pPr>
            <w:r w:rsidRPr="005B3603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45" w:rsidRPr="005B3603" w:rsidRDefault="00144345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4345" w:rsidRPr="005B3603" w:rsidRDefault="00144345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345" w:rsidRPr="005B3603" w:rsidRDefault="00456BC1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74"/>
                <w:id w:val="58529765"/>
              </w:sdtPr>
              <w:sdtEndPr/>
              <w:sdtContent>
                <w:r w:rsidR="00144345" w:rsidRPr="005B3603">
                  <w:rPr>
                    <w:rFonts w:ascii="標楷體" w:eastAsia="標楷體" w:hAnsi="標楷體"/>
                  </w:rPr>
                  <w:t>物品</w:t>
                </w:r>
                <w:proofErr w:type="gramStart"/>
                <w:r w:rsidR="00144345" w:rsidRPr="005B3603">
                  <w:rPr>
                    <w:rFonts w:ascii="標楷體" w:eastAsia="標楷體" w:hAnsi="標楷體"/>
                  </w:rPr>
                  <w:t>費請逐項</w:t>
                </w:r>
                <w:proofErr w:type="gramEnd"/>
                <w:r w:rsidR="00144345" w:rsidRPr="005B3603">
                  <w:rPr>
                    <w:rFonts w:ascii="標楷體" w:eastAsia="標楷體" w:hAnsi="標楷體"/>
                  </w:rPr>
                  <w:t>編列簡要說明，單價不能超過 1 萬元。</w:t>
                </w:r>
              </w:sdtContent>
            </w:sdt>
          </w:p>
        </w:tc>
      </w:tr>
      <w:tr w:rsidR="009F4456" w:rsidRPr="005B3603" w:rsidTr="00144345">
        <w:trPr>
          <w:cantSplit/>
          <w:trHeight w:val="660"/>
          <w:jc w:val="center"/>
        </w:trPr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4456" w:rsidRPr="005B3603" w:rsidRDefault="009F4456" w:rsidP="00ED7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456" w:rsidRDefault="009F4456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F4456" w:rsidRPr="005B3603" w:rsidRDefault="009F4456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56" w:rsidRPr="005B3603" w:rsidRDefault="009F4456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56" w:rsidRPr="005B3603" w:rsidRDefault="009F4456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456" w:rsidRPr="005B3603" w:rsidRDefault="009F4456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456" w:rsidRDefault="009F4456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both"/>
              <w:rPr>
                <w:rFonts w:ascii="標楷體" w:eastAsia="標楷體" w:hAnsi="標楷體"/>
              </w:rPr>
            </w:pPr>
          </w:p>
        </w:tc>
      </w:tr>
      <w:tr w:rsidR="005B3603" w:rsidRPr="005B3603" w:rsidTr="00644668">
        <w:trPr>
          <w:cantSplit/>
          <w:trHeight w:val="660"/>
          <w:jc w:val="center"/>
        </w:trPr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4345" w:rsidRPr="005B3603" w:rsidRDefault="00144345" w:rsidP="00ED7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345" w:rsidRPr="005B3603" w:rsidRDefault="00456BC1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75"/>
                <w:id w:val="33465969"/>
              </w:sdtPr>
              <w:sdtEndPr/>
              <w:sdtContent>
                <w:r w:rsidR="00144345" w:rsidRPr="005B3603">
                  <w:rPr>
                    <w:rFonts w:ascii="標楷體" w:eastAsia="標楷體" w:hAnsi="標楷體"/>
                  </w:rPr>
                  <w:t>資料</w:t>
                </w:r>
                <w:r w:rsidR="003B411F">
                  <w:rPr>
                    <w:rFonts w:ascii="標楷體" w:eastAsia="標楷體" w:hAnsi="標楷體" w:hint="eastAsia"/>
                  </w:rPr>
                  <w:t>蒐</w:t>
                </w:r>
                <w:r w:rsidR="00144345" w:rsidRPr="005B3603">
                  <w:rPr>
                    <w:rFonts w:ascii="標楷體" w:eastAsia="標楷體" w:hAnsi="標楷體"/>
                  </w:rPr>
                  <w:t>集費</w:t>
                </w:r>
              </w:sdtContent>
            </w:sdt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345" w:rsidRPr="005B3603" w:rsidRDefault="00144345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right"/>
              <w:rPr>
                <w:rFonts w:ascii="標楷體" w:eastAsia="標楷體" w:hAnsi="標楷體"/>
              </w:rPr>
            </w:pPr>
            <w:r w:rsidRPr="005B360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45" w:rsidRPr="005B3603" w:rsidRDefault="00456BC1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45"/>
                <w:id w:val="-1542581854"/>
              </w:sdtPr>
              <w:sdtEndPr/>
              <w:sdtContent>
                <w:r w:rsidR="00144345" w:rsidRPr="005B3603">
                  <w:rPr>
                    <w:rFonts w:ascii="標楷體" w:eastAsia="標楷體" w:hAnsi="標楷體"/>
                  </w:rPr>
                  <w:t>式</w:t>
                </w:r>
              </w:sdtContent>
            </w:sdt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45" w:rsidRPr="005B3603" w:rsidRDefault="00144345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4345" w:rsidRPr="005B3603" w:rsidRDefault="00144345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345" w:rsidRPr="005B3603" w:rsidRDefault="00456BC1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76"/>
                <w:id w:val="-1516530573"/>
              </w:sdtPr>
              <w:sdtEndPr/>
              <w:sdtContent>
                <w:r w:rsidR="00144345" w:rsidRPr="005B3603">
                  <w:rPr>
                    <w:rFonts w:ascii="標楷體" w:eastAsia="標楷體" w:hAnsi="標楷體"/>
                  </w:rPr>
                  <w:t>辦理計畫所須購置或影印必需之參考圖書資料或資料檢索等。</w:t>
                </w:r>
              </w:sdtContent>
            </w:sdt>
          </w:p>
        </w:tc>
      </w:tr>
      <w:tr w:rsidR="005B3603" w:rsidRPr="005B3603" w:rsidTr="009F4456">
        <w:trPr>
          <w:cantSplit/>
          <w:trHeight w:val="766"/>
          <w:jc w:val="center"/>
        </w:trPr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4345" w:rsidRPr="005B3603" w:rsidRDefault="00144345" w:rsidP="00ED7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345" w:rsidRPr="005B3603" w:rsidRDefault="00456BC1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81"/>
                <w:id w:val="-570970865"/>
              </w:sdtPr>
              <w:sdtEndPr/>
              <w:sdtContent>
                <w:r w:rsidR="00144345" w:rsidRPr="005B3603">
                  <w:rPr>
                    <w:rFonts w:ascii="標楷體" w:eastAsia="標楷體" w:hAnsi="標楷體"/>
                  </w:rPr>
                  <w:t>全民健康補充保費</w:t>
                </w:r>
              </w:sdtContent>
            </w:sdt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345" w:rsidRPr="005B3603" w:rsidRDefault="00144345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45" w:rsidRPr="005B3603" w:rsidRDefault="00456BC1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45"/>
                <w:id w:val="314770618"/>
              </w:sdtPr>
              <w:sdtEndPr/>
              <w:sdtContent>
                <w:r w:rsidR="00144345" w:rsidRPr="005B3603">
                  <w:rPr>
                    <w:rFonts w:ascii="標楷體" w:eastAsia="標楷體" w:hAnsi="標楷體"/>
                  </w:rPr>
                  <w:t>式</w:t>
                </w:r>
              </w:sdtContent>
            </w:sdt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45" w:rsidRPr="005B3603" w:rsidRDefault="00144345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4345" w:rsidRPr="005B3603" w:rsidRDefault="00144345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345" w:rsidRPr="005B3603" w:rsidRDefault="00456BC1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82"/>
                <w:id w:val="-2094846858"/>
              </w:sdtPr>
              <w:sdtEndPr/>
              <w:sdtContent>
                <w:r w:rsidR="00144345" w:rsidRPr="005B3603">
                  <w:rPr>
                    <w:rFonts w:ascii="標楷體" w:eastAsia="標楷體" w:hAnsi="標楷體"/>
                  </w:rPr>
                  <w:t>核實編列，兼職薪資所得×費率2.11%</w:t>
                </w:r>
              </w:sdtContent>
            </w:sdt>
          </w:p>
        </w:tc>
      </w:tr>
      <w:tr w:rsidR="005B3603" w:rsidRPr="005B3603" w:rsidTr="00644668">
        <w:trPr>
          <w:cantSplit/>
          <w:trHeight w:val="990"/>
          <w:jc w:val="center"/>
        </w:trPr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4345" w:rsidRPr="005B3603" w:rsidRDefault="00144345" w:rsidP="00ED7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345" w:rsidRPr="005B3603" w:rsidRDefault="00456BC1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83"/>
                <w:id w:val="-258059782"/>
              </w:sdtPr>
              <w:sdtEndPr/>
              <w:sdtContent>
                <w:r w:rsidR="00144345" w:rsidRPr="005B3603">
                  <w:rPr>
                    <w:rFonts w:ascii="標楷體" w:eastAsia="標楷體" w:hAnsi="標楷體"/>
                  </w:rPr>
                  <w:t>雜支</w:t>
                </w:r>
              </w:sdtContent>
            </w:sdt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345" w:rsidRPr="005B3603" w:rsidRDefault="00144345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45" w:rsidRPr="005B3603" w:rsidRDefault="00456BC1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45"/>
                <w:id w:val="2051036148"/>
              </w:sdtPr>
              <w:sdtEndPr/>
              <w:sdtContent>
                <w:r w:rsidR="00144345" w:rsidRPr="005B3603">
                  <w:rPr>
                    <w:rFonts w:ascii="標楷體" w:eastAsia="標楷體" w:hAnsi="標楷體"/>
                  </w:rPr>
                  <w:t>1式</w:t>
                </w:r>
              </w:sdtContent>
            </w:sdt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45" w:rsidRPr="005B3603" w:rsidRDefault="00144345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4345" w:rsidRPr="005B3603" w:rsidRDefault="00144345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345" w:rsidRPr="005B3603" w:rsidRDefault="00456BC1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84"/>
                <w:id w:val="806663445"/>
              </w:sdtPr>
              <w:sdtEndPr/>
              <w:sdtContent>
                <w:r w:rsidR="00144345" w:rsidRPr="005B3603">
                  <w:rPr>
                    <w:rFonts w:ascii="標楷體" w:eastAsia="標楷體" w:hAnsi="標楷體"/>
                  </w:rPr>
                  <w:t>其他辦公事務費，購買如文具用品、紙張、光碟片、資訊耗材、資料夾、郵資等。 (整體經費6%為限)</w:t>
                </w:r>
              </w:sdtContent>
            </w:sdt>
          </w:p>
        </w:tc>
      </w:tr>
      <w:tr w:rsidR="005B3603" w:rsidRPr="005B3603" w:rsidTr="00644668">
        <w:trPr>
          <w:trHeight w:val="143"/>
          <w:jc w:val="center"/>
        </w:trPr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44345" w:rsidRPr="005B3603" w:rsidRDefault="00456BC1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righ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85"/>
                <w:id w:val="1558818717"/>
              </w:sdtPr>
              <w:sdtEndPr/>
              <w:sdtContent>
                <w:r w:rsidR="00144345" w:rsidRPr="005B3603">
                  <w:rPr>
                    <w:rFonts w:ascii="標楷體" w:eastAsia="標楷體" w:hAnsi="標楷體"/>
                  </w:rPr>
                  <w:t>總額</w:t>
                </w:r>
              </w:sdtContent>
            </w:sdt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44345" w:rsidRPr="005B3603" w:rsidRDefault="00144345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right="51" w:hanging="2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345" w:rsidRPr="005B3603" w:rsidRDefault="00144345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right="51" w:hanging="2"/>
              <w:jc w:val="right"/>
              <w:rPr>
                <w:rFonts w:ascii="標楷體" w:eastAsia="標楷體" w:hAnsi="標楷體"/>
              </w:rPr>
            </w:pPr>
            <w:r w:rsidRPr="005B3603">
              <w:rPr>
                <w:rFonts w:ascii="標楷體" w:eastAsia="標楷體" w:hAnsi="標楷體"/>
              </w:rPr>
              <w:t>50,000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345" w:rsidRPr="005B3603" w:rsidRDefault="00456BC1" w:rsidP="00ED77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hanging="2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86"/>
                <w:id w:val="2022737358"/>
              </w:sdtPr>
              <w:sdtEndPr/>
              <w:sdtContent>
                <w:r w:rsidR="00144345" w:rsidRPr="005B3603">
                  <w:rPr>
                    <w:rFonts w:ascii="標楷體" w:eastAsia="標楷體" w:hAnsi="標楷體"/>
                  </w:rPr>
                  <w:t xml:space="preserve">　</w:t>
                </w:r>
              </w:sdtContent>
            </w:sdt>
          </w:p>
        </w:tc>
      </w:tr>
    </w:tbl>
    <w:p w:rsidR="007D03C6" w:rsidRPr="005B3603" w:rsidRDefault="003A46E9" w:rsidP="00644668">
      <w:pPr>
        <w:spacing w:line="500" w:lineRule="exact"/>
        <w:rPr>
          <w:rFonts w:ascii="標楷體" w:eastAsia="標楷體" w:hAnsi="標楷體"/>
          <w:sz w:val="28"/>
          <w:szCs w:val="28"/>
        </w:rPr>
        <w:sectPr w:rsidR="007D03C6" w:rsidRPr="005B3603" w:rsidSect="00432C1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851" w:left="851" w:header="567" w:footer="992" w:gutter="0"/>
          <w:cols w:space="425"/>
          <w:docGrid w:type="lines" w:linePitch="360"/>
        </w:sectPr>
      </w:pPr>
      <w:r w:rsidRPr="005B3603">
        <w:rPr>
          <w:rFonts w:ascii="標楷體" w:eastAsia="標楷體" w:hAnsi="標楷體"/>
        </w:rPr>
        <w:t xml:space="preserve">    </w:t>
      </w:r>
      <w:r w:rsidRPr="005B3603">
        <w:rPr>
          <w:rFonts w:ascii="標楷體" w:eastAsia="標楷體" w:hAnsi="標楷體" w:hint="eastAsia"/>
          <w:sz w:val="28"/>
          <w:szCs w:val="28"/>
        </w:rPr>
        <w:t>承辦人</w:t>
      </w:r>
      <w:r w:rsidRPr="005B3603">
        <w:rPr>
          <w:rFonts w:ascii="標楷體" w:eastAsia="標楷體" w:hAnsi="標楷體"/>
          <w:sz w:val="28"/>
          <w:szCs w:val="28"/>
        </w:rPr>
        <w:t xml:space="preserve">          </w:t>
      </w:r>
      <w:r w:rsidRPr="005B3603">
        <w:rPr>
          <w:rFonts w:ascii="標楷體" w:eastAsia="標楷體" w:hAnsi="標楷體" w:hint="eastAsia"/>
          <w:sz w:val="28"/>
          <w:szCs w:val="28"/>
        </w:rPr>
        <w:t>業務單位主管</w:t>
      </w:r>
      <w:r w:rsidRPr="005B3603">
        <w:rPr>
          <w:rFonts w:ascii="標楷體" w:eastAsia="標楷體" w:hAnsi="標楷體"/>
          <w:sz w:val="28"/>
          <w:szCs w:val="28"/>
        </w:rPr>
        <w:t xml:space="preserve">          </w:t>
      </w:r>
      <w:r w:rsidRPr="005B3603">
        <w:rPr>
          <w:rFonts w:ascii="標楷體" w:eastAsia="標楷體" w:hAnsi="標楷體" w:hint="eastAsia"/>
          <w:sz w:val="28"/>
          <w:szCs w:val="28"/>
        </w:rPr>
        <w:t>主辦會計</w:t>
      </w:r>
      <w:r w:rsidRPr="005B3603">
        <w:rPr>
          <w:rFonts w:ascii="標楷體" w:eastAsia="標楷體" w:hAnsi="標楷體"/>
          <w:sz w:val="28"/>
          <w:szCs w:val="28"/>
        </w:rPr>
        <w:t xml:space="preserve">          </w:t>
      </w:r>
      <w:r w:rsidR="00FA5173" w:rsidRPr="005B3603">
        <w:rPr>
          <w:rFonts w:ascii="標楷體" w:eastAsia="標楷體" w:hAnsi="標楷體" w:hint="eastAsia"/>
          <w:sz w:val="28"/>
          <w:szCs w:val="28"/>
        </w:rPr>
        <w:t>機</w:t>
      </w:r>
      <w:r w:rsidR="00C3764C" w:rsidRPr="005B3603">
        <w:rPr>
          <w:rFonts w:ascii="標楷體" w:eastAsia="標楷體" w:hAnsi="標楷體" w:hint="eastAsia"/>
          <w:sz w:val="28"/>
          <w:szCs w:val="28"/>
        </w:rPr>
        <w:t>關首</w:t>
      </w:r>
      <w:r w:rsidR="007D03C6" w:rsidRPr="005B3603">
        <w:rPr>
          <w:rFonts w:ascii="標楷體" w:eastAsia="標楷體" w:hAnsi="標楷體" w:hint="eastAsia"/>
          <w:sz w:val="28"/>
          <w:szCs w:val="28"/>
        </w:rPr>
        <w:t>長</w:t>
      </w:r>
    </w:p>
    <w:p w:rsidR="003A46E9" w:rsidRPr="005B3603" w:rsidRDefault="00F42FC2" w:rsidP="0064466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5B3603">
        <w:rPr>
          <w:rFonts w:ascii="標楷體" w:eastAsia="標楷體" w:hAnsi="標楷體" w:hint="eastAsia"/>
          <w:sz w:val="28"/>
          <w:szCs w:val="28"/>
        </w:rPr>
        <w:lastRenderedPageBreak/>
        <w:t>附件3 -</w:t>
      </w:r>
      <w:r w:rsidR="00FA00DB" w:rsidRPr="005B3603">
        <w:rPr>
          <w:rFonts w:ascii="標楷體" w:eastAsia="標楷體" w:hAnsi="標楷體" w:hint="eastAsia"/>
          <w:sz w:val="28"/>
          <w:szCs w:val="28"/>
        </w:rPr>
        <w:t>傳統藝術心學藝</w:t>
      </w:r>
      <w:r w:rsidR="005E4C20" w:rsidRPr="005B3603">
        <w:rPr>
          <w:rFonts w:ascii="標楷體" w:eastAsia="標楷體" w:hAnsi="標楷體" w:hint="eastAsia"/>
          <w:sz w:val="28"/>
          <w:szCs w:val="28"/>
        </w:rPr>
        <w:t>成果報告</w:t>
      </w:r>
    </w:p>
    <w:tbl>
      <w:tblPr>
        <w:tblW w:w="9951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0"/>
        <w:gridCol w:w="2395"/>
        <w:gridCol w:w="4976"/>
      </w:tblGrid>
      <w:tr w:rsidR="005B3603" w:rsidRPr="005B3603" w:rsidTr="00FA00DB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C20" w:rsidRPr="005B3603" w:rsidRDefault="005E4C20" w:rsidP="00644668">
            <w:pPr>
              <w:suppressAutoHyphens/>
              <w:autoSpaceDN w:val="0"/>
              <w:spacing w:line="500" w:lineRule="exact"/>
              <w:textAlignment w:val="baseline"/>
              <w:rPr>
                <w:rFonts w:ascii="標楷體" w:eastAsia="標楷體" w:hAnsi="標楷體"/>
                <w:spacing w:val="20"/>
                <w:kern w:val="3"/>
                <w:sz w:val="28"/>
                <w:szCs w:val="28"/>
              </w:rPr>
            </w:pPr>
            <w:r w:rsidRPr="005B3603">
              <w:rPr>
                <w:rFonts w:ascii="標楷體" w:eastAsia="標楷體" w:hAnsi="標楷體"/>
                <w:spacing w:val="20"/>
                <w:kern w:val="3"/>
                <w:sz w:val="28"/>
                <w:szCs w:val="28"/>
              </w:rPr>
              <w:t>執行單位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C20" w:rsidRPr="005B3603" w:rsidRDefault="005E4C20" w:rsidP="00644668">
            <w:pPr>
              <w:suppressAutoHyphens/>
              <w:autoSpaceDN w:val="0"/>
              <w:spacing w:line="500" w:lineRule="exact"/>
              <w:textAlignment w:val="baseline"/>
              <w:rPr>
                <w:rFonts w:ascii="標楷體" w:eastAsia="標楷體" w:hAnsi="標楷體"/>
                <w:spacing w:val="20"/>
                <w:kern w:val="3"/>
                <w:szCs w:val="24"/>
              </w:rPr>
            </w:pPr>
          </w:p>
        </w:tc>
      </w:tr>
      <w:tr w:rsidR="005B3603" w:rsidRPr="005B3603" w:rsidTr="00FA00DB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C20" w:rsidRPr="005B3603" w:rsidRDefault="00FA00DB" w:rsidP="00644668">
            <w:pPr>
              <w:suppressAutoHyphens/>
              <w:autoSpaceDN w:val="0"/>
              <w:spacing w:line="500" w:lineRule="exact"/>
              <w:textAlignment w:val="baseline"/>
              <w:rPr>
                <w:rFonts w:ascii="標楷體" w:eastAsia="標楷體" w:hAnsi="標楷體"/>
                <w:spacing w:val="20"/>
                <w:kern w:val="3"/>
                <w:sz w:val="28"/>
                <w:szCs w:val="28"/>
              </w:rPr>
            </w:pPr>
            <w:r w:rsidRPr="005B3603">
              <w:rPr>
                <w:rFonts w:ascii="標楷體" w:eastAsia="標楷體" w:hAnsi="標楷體" w:hint="eastAsia"/>
                <w:spacing w:val="20"/>
                <w:kern w:val="3"/>
                <w:sz w:val="28"/>
                <w:szCs w:val="28"/>
              </w:rPr>
              <w:t>計畫</w:t>
            </w:r>
            <w:r w:rsidR="005E4C20" w:rsidRPr="005B3603">
              <w:rPr>
                <w:rFonts w:ascii="標楷體" w:eastAsia="標楷體" w:hAnsi="標楷體"/>
                <w:spacing w:val="20"/>
                <w:kern w:val="3"/>
                <w:sz w:val="28"/>
                <w:szCs w:val="28"/>
              </w:rPr>
              <w:t>名稱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C20" w:rsidRPr="005B3603" w:rsidRDefault="005E4C20" w:rsidP="00644668">
            <w:pPr>
              <w:suppressAutoHyphens/>
              <w:autoSpaceDN w:val="0"/>
              <w:spacing w:line="500" w:lineRule="exact"/>
              <w:textAlignment w:val="baseline"/>
              <w:rPr>
                <w:rFonts w:ascii="標楷體" w:eastAsia="標楷體" w:hAnsi="標楷體"/>
                <w:spacing w:val="20"/>
                <w:kern w:val="3"/>
                <w:szCs w:val="24"/>
              </w:rPr>
            </w:pPr>
          </w:p>
        </w:tc>
      </w:tr>
      <w:tr w:rsidR="005B3603" w:rsidRPr="005B3603" w:rsidTr="00FA00DB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C20" w:rsidRPr="005B3603" w:rsidRDefault="00FA00DB" w:rsidP="00644668">
            <w:pPr>
              <w:suppressAutoHyphens/>
              <w:autoSpaceDN w:val="0"/>
              <w:spacing w:line="500" w:lineRule="exact"/>
              <w:textAlignment w:val="baseline"/>
              <w:rPr>
                <w:rFonts w:ascii="標楷體" w:eastAsia="標楷體" w:hAnsi="標楷體"/>
                <w:spacing w:val="20"/>
                <w:kern w:val="3"/>
                <w:sz w:val="28"/>
                <w:szCs w:val="28"/>
              </w:rPr>
            </w:pPr>
            <w:r w:rsidRPr="005B3603">
              <w:rPr>
                <w:rFonts w:ascii="標楷體" w:eastAsia="標楷體" w:hAnsi="標楷體" w:hint="eastAsia"/>
                <w:spacing w:val="20"/>
                <w:kern w:val="3"/>
                <w:sz w:val="28"/>
                <w:szCs w:val="28"/>
              </w:rPr>
              <w:t>計畫</w:t>
            </w:r>
            <w:r w:rsidR="005E4C20" w:rsidRPr="005B3603">
              <w:rPr>
                <w:rFonts w:ascii="標楷體" w:eastAsia="標楷體" w:hAnsi="標楷體"/>
                <w:spacing w:val="20"/>
                <w:kern w:val="3"/>
                <w:sz w:val="28"/>
                <w:szCs w:val="28"/>
              </w:rPr>
              <w:t>目</w:t>
            </w:r>
            <w:r w:rsidRPr="005B3603">
              <w:rPr>
                <w:rFonts w:ascii="標楷體" w:eastAsia="標楷體" w:hAnsi="標楷體" w:hint="eastAsia"/>
                <w:spacing w:val="20"/>
                <w:kern w:val="3"/>
                <w:sz w:val="28"/>
                <w:szCs w:val="28"/>
              </w:rPr>
              <w:t>標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C20" w:rsidRPr="005B3603" w:rsidRDefault="005E4C20" w:rsidP="00644668">
            <w:pPr>
              <w:suppressAutoHyphens/>
              <w:autoSpaceDN w:val="0"/>
              <w:spacing w:line="500" w:lineRule="exact"/>
              <w:textAlignment w:val="baseline"/>
              <w:rPr>
                <w:rFonts w:ascii="標楷體" w:eastAsia="標楷體" w:hAnsi="標楷體"/>
                <w:spacing w:val="20"/>
                <w:kern w:val="3"/>
                <w:szCs w:val="24"/>
              </w:rPr>
            </w:pPr>
          </w:p>
        </w:tc>
      </w:tr>
      <w:tr w:rsidR="005B3603" w:rsidRPr="005B3603" w:rsidTr="00FA00DB">
        <w:trPr>
          <w:trHeight w:val="7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C20" w:rsidRPr="005B3603" w:rsidRDefault="00FA00DB" w:rsidP="00644668">
            <w:pPr>
              <w:suppressAutoHyphens/>
              <w:autoSpaceDN w:val="0"/>
              <w:spacing w:line="500" w:lineRule="exact"/>
              <w:textAlignment w:val="baseline"/>
              <w:rPr>
                <w:rFonts w:ascii="標楷體" w:eastAsia="標楷體" w:hAnsi="標楷體"/>
                <w:spacing w:val="20"/>
                <w:kern w:val="3"/>
                <w:sz w:val="28"/>
                <w:szCs w:val="28"/>
              </w:rPr>
            </w:pPr>
            <w:r w:rsidRPr="005B3603">
              <w:rPr>
                <w:rFonts w:ascii="標楷體" w:eastAsia="標楷體" w:hAnsi="標楷體" w:hint="eastAsia"/>
                <w:spacing w:val="20"/>
                <w:kern w:val="3"/>
                <w:sz w:val="28"/>
                <w:szCs w:val="28"/>
              </w:rPr>
              <w:t>計畫</w:t>
            </w:r>
            <w:r w:rsidR="005E4C20" w:rsidRPr="005B3603">
              <w:rPr>
                <w:rFonts w:ascii="標楷體" w:eastAsia="標楷體" w:hAnsi="標楷體"/>
                <w:spacing w:val="20"/>
                <w:kern w:val="3"/>
                <w:sz w:val="28"/>
                <w:szCs w:val="28"/>
              </w:rPr>
              <w:t>內容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C20" w:rsidRPr="005B3603" w:rsidRDefault="005E4C20" w:rsidP="00644668">
            <w:pPr>
              <w:suppressAutoHyphens/>
              <w:autoSpaceDN w:val="0"/>
              <w:spacing w:line="500" w:lineRule="exact"/>
              <w:textAlignment w:val="baseline"/>
              <w:rPr>
                <w:rFonts w:ascii="標楷體" w:eastAsia="標楷體" w:hAnsi="標楷體"/>
                <w:spacing w:val="20"/>
                <w:kern w:val="3"/>
                <w:szCs w:val="24"/>
              </w:rPr>
            </w:pPr>
          </w:p>
        </w:tc>
      </w:tr>
      <w:tr w:rsidR="005B3603" w:rsidRPr="005B3603" w:rsidTr="00FA00DB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C20" w:rsidRPr="005B3603" w:rsidRDefault="005E4C20" w:rsidP="00644668">
            <w:pPr>
              <w:suppressAutoHyphens/>
              <w:autoSpaceDN w:val="0"/>
              <w:spacing w:line="500" w:lineRule="exact"/>
              <w:textAlignment w:val="baseline"/>
              <w:rPr>
                <w:rFonts w:ascii="標楷體" w:eastAsia="標楷體" w:hAnsi="標楷體"/>
                <w:spacing w:val="20"/>
                <w:kern w:val="3"/>
                <w:sz w:val="28"/>
                <w:szCs w:val="28"/>
              </w:rPr>
            </w:pPr>
            <w:r w:rsidRPr="005B3603">
              <w:rPr>
                <w:rFonts w:ascii="標楷體" w:eastAsia="標楷體" w:hAnsi="標楷體"/>
                <w:spacing w:val="20"/>
                <w:kern w:val="3"/>
                <w:sz w:val="28"/>
                <w:szCs w:val="28"/>
              </w:rPr>
              <w:t>活動地點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C20" w:rsidRPr="005B3603" w:rsidRDefault="005E4C20" w:rsidP="00644668">
            <w:pPr>
              <w:suppressAutoHyphens/>
              <w:autoSpaceDN w:val="0"/>
              <w:spacing w:line="500" w:lineRule="exact"/>
              <w:textAlignment w:val="baseline"/>
              <w:rPr>
                <w:rFonts w:ascii="標楷體" w:eastAsia="標楷體" w:hAnsi="標楷體"/>
                <w:spacing w:val="20"/>
                <w:kern w:val="3"/>
                <w:szCs w:val="24"/>
              </w:rPr>
            </w:pPr>
          </w:p>
        </w:tc>
      </w:tr>
      <w:tr w:rsidR="005B3603" w:rsidRPr="005B3603" w:rsidTr="00FA00DB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C20" w:rsidRPr="005B3603" w:rsidRDefault="005E4C20" w:rsidP="00644668">
            <w:pPr>
              <w:suppressAutoHyphens/>
              <w:autoSpaceDN w:val="0"/>
              <w:spacing w:line="500" w:lineRule="exact"/>
              <w:textAlignment w:val="baseline"/>
              <w:rPr>
                <w:rFonts w:ascii="標楷體" w:eastAsia="標楷體" w:hAnsi="標楷體"/>
                <w:spacing w:val="20"/>
                <w:kern w:val="3"/>
                <w:sz w:val="28"/>
                <w:szCs w:val="28"/>
              </w:rPr>
            </w:pPr>
            <w:r w:rsidRPr="005B3603">
              <w:rPr>
                <w:rFonts w:ascii="標楷體" w:eastAsia="標楷體" w:hAnsi="標楷體"/>
                <w:spacing w:val="20"/>
                <w:kern w:val="3"/>
                <w:sz w:val="28"/>
                <w:szCs w:val="28"/>
              </w:rPr>
              <w:t>參與對象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C20" w:rsidRPr="005B3603" w:rsidRDefault="005E4C20" w:rsidP="00644668">
            <w:pPr>
              <w:suppressAutoHyphens/>
              <w:autoSpaceDN w:val="0"/>
              <w:spacing w:line="500" w:lineRule="exact"/>
              <w:textAlignment w:val="baseline"/>
              <w:rPr>
                <w:rFonts w:ascii="標楷體" w:eastAsia="標楷體" w:hAnsi="標楷體"/>
                <w:spacing w:val="20"/>
                <w:kern w:val="3"/>
                <w:szCs w:val="24"/>
              </w:rPr>
            </w:pPr>
          </w:p>
        </w:tc>
      </w:tr>
      <w:tr w:rsidR="005B3603" w:rsidRPr="005B3603" w:rsidTr="00FA00DB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C20" w:rsidRPr="005B3603" w:rsidRDefault="005E4C20" w:rsidP="00644668">
            <w:pPr>
              <w:suppressAutoHyphens/>
              <w:autoSpaceDN w:val="0"/>
              <w:spacing w:line="500" w:lineRule="exact"/>
              <w:textAlignment w:val="baseline"/>
              <w:rPr>
                <w:rFonts w:ascii="標楷體" w:eastAsia="標楷體" w:hAnsi="標楷體"/>
                <w:spacing w:val="20"/>
                <w:kern w:val="3"/>
                <w:sz w:val="28"/>
                <w:szCs w:val="28"/>
              </w:rPr>
            </w:pPr>
            <w:r w:rsidRPr="005B3603">
              <w:rPr>
                <w:rFonts w:ascii="標楷體" w:eastAsia="標楷體" w:hAnsi="標楷體"/>
                <w:spacing w:val="20"/>
                <w:kern w:val="3"/>
                <w:sz w:val="28"/>
                <w:szCs w:val="28"/>
              </w:rPr>
              <w:t>參與人數</w:t>
            </w:r>
            <w:r w:rsidR="00FA00DB" w:rsidRPr="005B3603">
              <w:rPr>
                <w:rFonts w:ascii="標楷體" w:eastAsia="標楷體" w:hAnsi="標楷體" w:hint="eastAsia"/>
                <w:spacing w:val="20"/>
                <w:kern w:val="3"/>
                <w:sz w:val="28"/>
                <w:szCs w:val="28"/>
              </w:rPr>
              <w:t>與</w:t>
            </w:r>
            <w:r w:rsidR="009E5983" w:rsidRPr="005B3603">
              <w:rPr>
                <w:rFonts w:ascii="標楷體" w:eastAsia="標楷體" w:hAnsi="標楷體" w:hint="eastAsia"/>
                <w:spacing w:val="20"/>
                <w:kern w:val="3"/>
                <w:sz w:val="28"/>
                <w:szCs w:val="28"/>
              </w:rPr>
              <w:t>人次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C20" w:rsidRPr="005B3603" w:rsidRDefault="005E4C20" w:rsidP="00644668">
            <w:pPr>
              <w:suppressAutoHyphens/>
              <w:autoSpaceDN w:val="0"/>
              <w:spacing w:line="500" w:lineRule="exact"/>
              <w:textAlignment w:val="baseline"/>
              <w:rPr>
                <w:rFonts w:ascii="標楷體" w:eastAsia="標楷體" w:hAnsi="標楷體"/>
                <w:spacing w:val="20"/>
                <w:kern w:val="3"/>
                <w:szCs w:val="24"/>
              </w:rPr>
            </w:pPr>
          </w:p>
        </w:tc>
      </w:tr>
      <w:tr w:rsidR="005B3603" w:rsidRPr="005B3603" w:rsidTr="00FA00DB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C20" w:rsidRPr="005B3603" w:rsidRDefault="005E4C20" w:rsidP="00644668">
            <w:pPr>
              <w:suppressAutoHyphens/>
              <w:autoSpaceDN w:val="0"/>
              <w:spacing w:line="500" w:lineRule="exact"/>
              <w:textAlignment w:val="baseline"/>
              <w:rPr>
                <w:rFonts w:ascii="標楷體" w:eastAsia="標楷體" w:hAnsi="標楷體"/>
                <w:spacing w:val="20"/>
                <w:kern w:val="3"/>
                <w:sz w:val="28"/>
                <w:szCs w:val="28"/>
              </w:rPr>
            </w:pPr>
            <w:r w:rsidRPr="005B3603">
              <w:rPr>
                <w:rFonts w:ascii="標楷體" w:eastAsia="標楷體" w:hAnsi="標楷體"/>
                <w:spacing w:val="20"/>
                <w:kern w:val="3"/>
                <w:sz w:val="28"/>
                <w:szCs w:val="28"/>
              </w:rPr>
              <w:t>實施成果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C20" w:rsidRPr="005B3603" w:rsidRDefault="005E4C20" w:rsidP="00644668">
            <w:pPr>
              <w:suppressAutoHyphens/>
              <w:autoSpaceDN w:val="0"/>
              <w:spacing w:line="500" w:lineRule="exact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3603">
              <w:rPr>
                <w:rFonts w:ascii="標楷體" w:eastAsia="標楷體" w:hAnsi="標楷體"/>
                <w:bCs/>
                <w:kern w:val="3"/>
                <w:szCs w:val="24"/>
              </w:rPr>
              <w:t>請從參與者之觀點</w:t>
            </w:r>
            <w:r w:rsidRPr="005B3603">
              <w:rPr>
                <w:rFonts w:ascii="標楷體" w:eastAsia="標楷體" w:hAnsi="標楷體"/>
                <w:b/>
                <w:bCs/>
                <w:kern w:val="3"/>
                <w:szCs w:val="24"/>
                <w:u w:val="single"/>
              </w:rPr>
              <w:t>具體</w:t>
            </w:r>
            <w:r w:rsidRPr="005B3603">
              <w:rPr>
                <w:rFonts w:ascii="標楷體" w:eastAsia="標楷體" w:hAnsi="標楷體"/>
                <w:bCs/>
                <w:kern w:val="3"/>
                <w:szCs w:val="24"/>
              </w:rPr>
              <w:t>描述，如學習到</w:t>
            </w:r>
            <w:r w:rsidR="004D33D3">
              <w:rPr>
                <w:rFonts w:ascii="標楷體" w:eastAsia="標楷體" w:hAnsi="標楷體" w:hint="eastAsia"/>
                <w:bCs/>
                <w:kern w:val="3"/>
                <w:szCs w:val="24"/>
              </w:rPr>
              <w:t>○○</w:t>
            </w:r>
            <w:r w:rsidRPr="005B3603">
              <w:rPr>
                <w:rFonts w:ascii="標楷體" w:eastAsia="標楷體" w:hAnsi="標楷體"/>
                <w:bCs/>
                <w:kern w:val="3"/>
                <w:szCs w:val="24"/>
              </w:rPr>
              <w:t>知識或技能或態度。（200字）</w:t>
            </w:r>
          </w:p>
        </w:tc>
      </w:tr>
      <w:tr w:rsidR="005B3603" w:rsidRPr="005B3603" w:rsidTr="00FA00DB">
        <w:tc>
          <w:tcPr>
            <w:tcW w:w="9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C20" w:rsidRPr="005B3603" w:rsidRDefault="005E4C20" w:rsidP="00712C55">
            <w:pPr>
              <w:suppressAutoHyphens/>
              <w:autoSpaceDN w:val="0"/>
              <w:spacing w:line="50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3603">
              <w:rPr>
                <w:rFonts w:ascii="標楷體" w:eastAsia="標楷體" w:hAnsi="標楷體"/>
                <w:spacing w:val="20"/>
                <w:kern w:val="3"/>
                <w:sz w:val="28"/>
                <w:szCs w:val="28"/>
              </w:rPr>
              <w:t>辦理活動照片（精選</w:t>
            </w:r>
            <w:r w:rsidR="00FA00DB" w:rsidRPr="005B3603">
              <w:rPr>
                <w:rFonts w:ascii="標楷體" w:eastAsia="標楷體" w:hAnsi="標楷體" w:hint="eastAsia"/>
                <w:spacing w:val="20"/>
                <w:kern w:val="3"/>
                <w:sz w:val="28"/>
                <w:szCs w:val="28"/>
              </w:rPr>
              <w:t>4</w:t>
            </w:r>
            <w:r w:rsidR="00FA00DB" w:rsidRPr="005B3603">
              <w:rPr>
                <w:rFonts w:ascii="標楷體" w:eastAsia="標楷體" w:hAnsi="標楷體"/>
                <w:spacing w:val="20"/>
                <w:kern w:val="3"/>
                <w:sz w:val="28"/>
                <w:szCs w:val="28"/>
              </w:rPr>
              <w:t>-6</w:t>
            </w:r>
            <w:r w:rsidRPr="005B3603">
              <w:rPr>
                <w:rFonts w:ascii="標楷體" w:eastAsia="標楷體" w:hAnsi="標楷體"/>
                <w:spacing w:val="20"/>
                <w:kern w:val="3"/>
                <w:sz w:val="28"/>
                <w:szCs w:val="28"/>
              </w:rPr>
              <w:t>張</w:t>
            </w:r>
            <w:r w:rsidR="009E5983" w:rsidRPr="005B3603">
              <w:rPr>
                <w:rFonts w:ascii="標楷體" w:eastAsia="標楷體" w:hAnsi="標楷體" w:hint="eastAsia"/>
                <w:spacing w:val="20"/>
                <w:kern w:val="3"/>
                <w:sz w:val="28"/>
                <w:szCs w:val="28"/>
              </w:rPr>
              <w:t>含說明</w:t>
            </w:r>
            <w:r w:rsidR="00712C55">
              <w:rPr>
                <w:rFonts w:ascii="標楷體" w:eastAsia="標楷體" w:hAnsi="標楷體" w:hint="eastAsia"/>
                <w:spacing w:val="20"/>
                <w:kern w:val="3"/>
                <w:sz w:val="28"/>
                <w:szCs w:val="28"/>
              </w:rPr>
              <w:t>）</w:t>
            </w:r>
            <w:r w:rsidR="00712C55">
              <w:rPr>
                <w:rFonts w:ascii="標楷體" w:eastAsia="標楷體" w:hAnsi="標楷體"/>
                <w:spacing w:val="20"/>
                <w:kern w:val="3"/>
                <w:sz w:val="28"/>
                <w:szCs w:val="28"/>
              </w:rPr>
              <w:br/>
            </w:r>
            <w:r w:rsidR="00712C55">
              <w:rPr>
                <w:rFonts w:ascii="標楷體" w:eastAsia="標楷體" w:hAnsi="標楷體" w:hint="eastAsia"/>
                <w:spacing w:val="20"/>
                <w:kern w:val="3"/>
                <w:sz w:val="28"/>
                <w:szCs w:val="28"/>
              </w:rPr>
              <w:t>（單張檔案請大於1</w:t>
            </w:r>
            <w:r w:rsidR="00712C55">
              <w:rPr>
                <w:rFonts w:ascii="標楷體" w:eastAsia="標楷體" w:hAnsi="標楷體"/>
                <w:spacing w:val="20"/>
                <w:kern w:val="3"/>
                <w:sz w:val="28"/>
                <w:szCs w:val="28"/>
              </w:rPr>
              <w:t>MB</w:t>
            </w:r>
            <w:r w:rsidR="00712C55">
              <w:rPr>
                <w:rFonts w:ascii="標楷體" w:eastAsia="標楷體" w:hAnsi="標楷體" w:hint="eastAsia"/>
                <w:spacing w:val="20"/>
                <w:kern w:val="3"/>
                <w:sz w:val="28"/>
                <w:szCs w:val="28"/>
              </w:rPr>
              <w:t>，</w:t>
            </w:r>
            <w:r w:rsidRPr="005B3603">
              <w:rPr>
                <w:rFonts w:ascii="標楷體" w:eastAsia="標楷體" w:hAnsi="標楷體"/>
                <w:spacing w:val="20"/>
                <w:kern w:val="3"/>
                <w:sz w:val="28"/>
                <w:szCs w:val="28"/>
              </w:rPr>
              <w:t>餘可放附錄</w:t>
            </w:r>
            <w:r w:rsidR="009E5983" w:rsidRPr="005B3603">
              <w:rPr>
                <w:rFonts w:ascii="標楷體" w:eastAsia="標楷體" w:hAnsi="標楷體" w:hint="eastAsia"/>
                <w:spacing w:val="20"/>
                <w:kern w:val="3"/>
                <w:sz w:val="28"/>
                <w:szCs w:val="28"/>
              </w:rPr>
              <w:t>或燒錄於光碟</w:t>
            </w:r>
            <w:r w:rsidRPr="005B3603">
              <w:rPr>
                <w:rFonts w:ascii="標楷體" w:eastAsia="標楷體" w:hAnsi="標楷體"/>
                <w:spacing w:val="20"/>
                <w:kern w:val="3"/>
                <w:sz w:val="28"/>
                <w:szCs w:val="28"/>
              </w:rPr>
              <w:t>）</w:t>
            </w:r>
          </w:p>
        </w:tc>
      </w:tr>
      <w:tr w:rsidR="005B3603" w:rsidRPr="005B3603" w:rsidTr="00FA00DB"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C20" w:rsidRPr="005B3603" w:rsidRDefault="005E4C20" w:rsidP="00644668">
            <w:pPr>
              <w:suppressAutoHyphens/>
              <w:autoSpaceDN w:val="0"/>
              <w:spacing w:line="500" w:lineRule="exact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C20" w:rsidRPr="005B3603" w:rsidRDefault="005E4C20" w:rsidP="00644668">
            <w:pPr>
              <w:suppressAutoHyphens/>
              <w:autoSpaceDN w:val="0"/>
              <w:spacing w:line="500" w:lineRule="exact"/>
              <w:textAlignment w:val="baseline"/>
              <w:rPr>
                <w:rFonts w:ascii="標楷體" w:eastAsia="標楷體" w:hAnsi="標楷體"/>
                <w:spacing w:val="20"/>
                <w:kern w:val="3"/>
                <w:szCs w:val="24"/>
              </w:rPr>
            </w:pPr>
          </w:p>
        </w:tc>
      </w:tr>
      <w:tr w:rsidR="005B3603" w:rsidRPr="005B3603" w:rsidTr="00FA00DB"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0DB" w:rsidRPr="005B3603" w:rsidRDefault="00FA00DB" w:rsidP="00644668">
            <w:pPr>
              <w:suppressAutoHyphens/>
              <w:autoSpaceDN w:val="0"/>
              <w:spacing w:line="500" w:lineRule="exact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5B3603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說明：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0DB" w:rsidRPr="005B3603" w:rsidRDefault="00FA00DB" w:rsidP="00644668">
            <w:pPr>
              <w:suppressAutoHyphens/>
              <w:autoSpaceDN w:val="0"/>
              <w:spacing w:line="500" w:lineRule="exact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5B3603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說明：</w:t>
            </w:r>
          </w:p>
        </w:tc>
      </w:tr>
      <w:tr w:rsidR="005B3603" w:rsidRPr="005B3603" w:rsidTr="00FA00DB"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0DB" w:rsidRPr="005B3603" w:rsidRDefault="00FA00DB" w:rsidP="00644668">
            <w:pPr>
              <w:suppressAutoHyphens/>
              <w:autoSpaceDN w:val="0"/>
              <w:spacing w:line="500" w:lineRule="exact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0DB" w:rsidRPr="005B3603" w:rsidRDefault="00FA00DB" w:rsidP="00644668">
            <w:pPr>
              <w:suppressAutoHyphens/>
              <w:autoSpaceDN w:val="0"/>
              <w:spacing w:line="500" w:lineRule="exact"/>
              <w:textAlignment w:val="baseline"/>
              <w:rPr>
                <w:rFonts w:ascii="標楷體" w:eastAsia="標楷體" w:hAnsi="標楷體"/>
                <w:spacing w:val="20"/>
                <w:kern w:val="3"/>
                <w:szCs w:val="24"/>
              </w:rPr>
            </w:pPr>
          </w:p>
        </w:tc>
      </w:tr>
      <w:tr w:rsidR="005B3603" w:rsidRPr="005B3603" w:rsidTr="00FA00DB"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0DB" w:rsidRPr="005B3603" w:rsidRDefault="00FA00DB" w:rsidP="00644668">
            <w:pPr>
              <w:suppressAutoHyphens/>
              <w:autoSpaceDN w:val="0"/>
              <w:spacing w:line="500" w:lineRule="exact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5B3603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說明：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0DB" w:rsidRPr="005B3603" w:rsidRDefault="00FA00DB" w:rsidP="00644668">
            <w:pPr>
              <w:suppressAutoHyphens/>
              <w:autoSpaceDN w:val="0"/>
              <w:spacing w:line="500" w:lineRule="exact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5B3603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說明：</w:t>
            </w:r>
          </w:p>
        </w:tc>
      </w:tr>
      <w:tr w:rsidR="005B3603" w:rsidRPr="005B3603" w:rsidTr="00FA00DB"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0DB" w:rsidRPr="005B3603" w:rsidRDefault="00FA00DB" w:rsidP="00644668">
            <w:pPr>
              <w:suppressAutoHyphens/>
              <w:autoSpaceDN w:val="0"/>
              <w:spacing w:line="500" w:lineRule="exact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0DB" w:rsidRPr="005B3603" w:rsidRDefault="00FA00DB" w:rsidP="00644668">
            <w:pPr>
              <w:suppressAutoHyphens/>
              <w:autoSpaceDN w:val="0"/>
              <w:spacing w:line="500" w:lineRule="exact"/>
              <w:textAlignment w:val="baseline"/>
              <w:rPr>
                <w:rFonts w:ascii="標楷體" w:eastAsia="標楷體" w:hAnsi="標楷體"/>
                <w:spacing w:val="20"/>
                <w:kern w:val="3"/>
                <w:szCs w:val="24"/>
              </w:rPr>
            </w:pPr>
          </w:p>
        </w:tc>
      </w:tr>
      <w:tr w:rsidR="005B3603" w:rsidRPr="005B3603" w:rsidTr="00FA00DB"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0DB" w:rsidRPr="005B3603" w:rsidRDefault="00FA00DB" w:rsidP="00644668">
            <w:pPr>
              <w:suppressAutoHyphens/>
              <w:autoSpaceDN w:val="0"/>
              <w:spacing w:line="500" w:lineRule="exact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5B3603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說明：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0DB" w:rsidRPr="005B3603" w:rsidRDefault="00FA00DB" w:rsidP="00644668">
            <w:pPr>
              <w:suppressAutoHyphens/>
              <w:autoSpaceDN w:val="0"/>
              <w:spacing w:line="500" w:lineRule="exact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5B3603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說明：</w:t>
            </w:r>
          </w:p>
        </w:tc>
      </w:tr>
    </w:tbl>
    <w:p w:rsidR="005E4C20" w:rsidRPr="005B3603" w:rsidRDefault="005E4C20" w:rsidP="00644668">
      <w:pPr>
        <w:pageBreakBefore/>
        <w:numPr>
          <w:ilvl w:val="0"/>
          <w:numId w:val="24"/>
        </w:numPr>
        <w:tabs>
          <w:tab w:val="left" w:pos="-1211"/>
        </w:tabs>
        <w:suppressAutoHyphens/>
        <w:autoSpaceDN w:val="0"/>
        <w:spacing w:line="500" w:lineRule="exact"/>
        <w:textAlignment w:val="baseline"/>
        <w:rPr>
          <w:rFonts w:ascii="標楷體" w:eastAsia="標楷體" w:hAnsi="標楷體"/>
          <w:kern w:val="3"/>
          <w:szCs w:val="24"/>
        </w:rPr>
      </w:pPr>
      <w:r w:rsidRPr="005B3603">
        <w:rPr>
          <w:rFonts w:ascii="標楷體" w:eastAsia="標楷體" w:hAnsi="標楷體"/>
          <w:b/>
          <w:kern w:val="3"/>
          <w:sz w:val="28"/>
          <w:szCs w:val="28"/>
        </w:rPr>
        <w:lastRenderedPageBreak/>
        <w:t>計畫省思</w:t>
      </w:r>
      <w:r w:rsidRPr="005B3603">
        <w:rPr>
          <w:rFonts w:ascii="標楷體" w:eastAsia="標楷體" w:hAnsi="標楷體"/>
          <w:kern w:val="3"/>
          <w:szCs w:val="24"/>
          <w:shd w:val="clear" w:color="auto" w:fill="FFFFFF"/>
        </w:rPr>
        <w:t>(</w:t>
      </w:r>
      <w:r w:rsidR="009E5983" w:rsidRPr="005B3603">
        <w:rPr>
          <w:rFonts w:ascii="標楷體" w:eastAsia="標楷體" w:hAnsi="標楷體" w:hint="eastAsia"/>
          <w:kern w:val="3"/>
          <w:szCs w:val="24"/>
          <w:shd w:val="clear" w:color="auto" w:fill="FFFFFF"/>
        </w:rPr>
        <w:t>15</w:t>
      </w:r>
      <w:r w:rsidRPr="005B3603">
        <w:rPr>
          <w:rFonts w:ascii="標楷體" w:eastAsia="標楷體" w:hAnsi="標楷體"/>
          <w:kern w:val="3"/>
          <w:szCs w:val="24"/>
          <w:shd w:val="clear" w:color="auto" w:fill="FFFFFF"/>
        </w:rPr>
        <w:t>0字</w:t>
      </w:r>
      <w:r w:rsidR="008006E2">
        <w:rPr>
          <w:rFonts w:ascii="標楷體" w:eastAsia="標楷體" w:hAnsi="標楷體" w:hint="eastAsia"/>
          <w:kern w:val="3"/>
          <w:szCs w:val="24"/>
          <w:shd w:val="clear" w:color="auto" w:fill="FFFFFF"/>
        </w:rPr>
        <w:t>內</w:t>
      </w:r>
      <w:r w:rsidRPr="005B3603">
        <w:rPr>
          <w:rFonts w:ascii="標楷體" w:eastAsia="標楷體" w:hAnsi="標楷體"/>
          <w:kern w:val="3"/>
          <w:szCs w:val="24"/>
          <w:shd w:val="clear" w:color="auto" w:fill="FFFFFF"/>
        </w:rPr>
        <w:t>)</w:t>
      </w:r>
    </w:p>
    <w:p w:rsidR="005E4C20" w:rsidRPr="005B3603" w:rsidRDefault="005E4C20" w:rsidP="00644668">
      <w:pPr>
        <w:numPr>
          <w:ilvl w:val="0"/>
          <w:numId w:val="24"/>
        </w:numPr>
        <w:tabs>
          <w:tab w:val="left" w:pos="-1211"/>
        </w:tabs>
        <w:suppressAutoHyphens/>
        <w:autoSpaceDN w:val="0"/>
        <w:spacing w:line="500" w:lineRule="exact"/>
        <w:textAlignment w:val="baseline"/>
        <w:rPr>
          <w:rFonts w:ascii="標楷體" w:eastAsia="標楷體" w:hAnsi="標楷體"/>
          <w:kern w:val="3"/>
          <w:szCs w:val="24"/>
        </w:rPr>
      </w:pPr>
      <w:r w:rsidRPr="005B3603">
        <w:rPr>
          <w:rFonts w:ascii="標楷體" w:eastAsia="標楷體" w:hAnsi="標楷體"/>
          <w:b/>
          <w:kern w:val="3"/>
          <w:sz w:val="28"/>
          <w:szCs w:val="28"/>
        </w:rPr>
        <w:t>附錄</w:t>
      </w:r>
    </w:p>
    <w:p w:rsidR="005E4C20" w:rsidRPr="005B3603" w:rsidRDefault="005E4C20" w:rsidP="00644668">
      <w:pPr>
        <w:spacing w:line="500" w:lineRule="exact"/>
        <w:rPr>
          <w:rFonts w:ascii="標楷體" w:eastAsia="標楷體" w:hAnsi="標楷體"/>
        </w:rPr>
      </w:pPr>
    </w:p>
    <w:sectPr w:rsidR="005E4C20" w:rsidRPr="005B3603" w:rsidSect="00F42F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BC1" w:rsidRDefault="00456BC1">
      <w:r>
        <w:separator/>
      </w:r>
    </w:p>
  </w:endnote>
  <w:endnote w:type="continuationSeparator" w:id="0">
    <w:p w:rsidR="00456BC1" w:rsidRDefault="0045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88E" w:rsidRDefault="0096788E" w:rsidP="00432C10">
    <w:pPr>
      <w:pStyle w:val="a5"/>
      <w:framePr w:wrap="around" w:vAnchor="text" w:hAnchor="margin" w:xAlign="center" w:y="1"/>
      <w:ind w:left="1120" w:hanging="40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788E" w:rsidRDefault="0096788E" w:rsidP="00432C10">
    <w:pPr>
      <w:pStyle w:val="a5"/>
      <w:ind w:left="1120" w:hanging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88E" w:rsidRDefault="0096788E" w:rsidP="007D03C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371F2" w:rsidRPr="003371F2">
      <w:rPr>
        <w:noProof/>
        <w:lang w:val="zh-TW"/>
      </w:rPr>
      <w:t>6</w:t>
    </w:r>
    <w:r>
      <w:rPr>
        <w:noProof/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88E" w:rsidRDefault="0096788E" w:rsidP="00432C10">
    <w:pPr>
      <w:pStyle w:val="a5"/>
      <w:ind w:left="1120" w:hanging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BC1" w:rsidRDefault="00456BC1">
      <w:r>
        <w:separator/>
      </w:r>
    </w:p>
  </w:footnote>
  <w:footnote w:type="continuationSeparator" w:id="0">
    <w:p w:rsidR="00456BC1" w:rsidRDefault="00456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88E" w:rsidRDefault="0096788E" w:rsidP="00432C10">
    <w:pPr>
      <w:pStyle w:val="a3"/>
      <w:ind w:left="1120" w:hanging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88E" w:rsidRDefault="0096788E" w:rsidP="00432C10">
    <w:pPr>
      <w:pStyle w:val="a3"/>
      <w:ind w:left="1120" w:hanging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88E" w:rsidRDefault="0096788E" w:rsidP="00432C10">
    <w:pPr>
      <w:pStyle w:val="a3"/>
      <w:ind w:left="1120" w:hanging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41A04DE"/>
    <w:multiLevelType w:val="hybridMultilevel"/>
    <w:tmpl w:val="5DE23DCA"/>
    <w:lvl w:ilvl="0" w:tplc="0409000F">
      <w:start w:val="1"/>
      <w:numFmt w:val="decimal"/>
      <w:lvlText w:val="%1."/>
      <w:lvlJc w:val="left"/>
      <w:pPr>
        <w:ind w:left="1043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1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39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187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235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283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331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1379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4273" w:hanging="480"/>
      </w:pPr>
      <w:rPr>
        <w:rFonts w:cs="Times New Roman"/>
      </w:rPr>
    </w:lvl>
  </w:abstractNum>
  <w:abstractNum w:abstractNumId="2" w15:restartNumberingAfterBreak="0">
    <w:nsid w:val="08264772"/>
    <w:multiLevelType w:val="hybridMultilevel"/>
    <w:tmpl w:val="EC8EA262"/>
    <w:lvl w:ilvl="0" w:tplc="8070ED7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150CB70C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9570AC1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  <w:rPr>
        <w:rFonts w:cs="Times New Roman"/>
      </w:rPr>
    </w:lvl>
  </w:abstractNum>
  <w:abstractNum w:abstractNumId="4" w15:restartNumberingAfterBreak="0">
    <w:nsid w:val="26216FE4"/>
    <w:multiLevelType w:val="hybridMultilevel"/>
    <w:tmpl w:val="720A8D00"/>
    <w:lvl w:ilvl="0" w:tplc="9B2EC7D8">
      <w:start w:val="1"/>
      <w:numFmt w:val="decimal"/>
      <w:lvlText w:val="(%1)"/>
      <w:lvlJc w:val="left"/>
      <w:pPr>
        <w:ind w:left="1210" w:hanging="360"/>
      </w:pPr>
      <w:rPr>
        <w:rFonts w:eastAsia="標楷體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  <w:rPr>
        <w:rFonts w:cs="Times New Roman"/>
      </w:rPr>
    </w:lvl>
  </w:abstractNum>
  <w:abstractNum w:abstractNumId="5" w15:restartNumberingAfterBreak="0">
    <w:nsid w:val="2B0404A2"/>
    <w:multiLevelType w:val="hybridMultilevel"/>
    <w:tmpl w:val="05B2B718"/>
    <w:lvl w:ilvl="0" w:tplc="922AF1E0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0A44951"/>
    <w:multiLevelType w:val="hybridMultilevel"/>
    <w:tmpl w:val="720A8D00"/>
    <w:lvl w:ilvl="0" w:tplc="9B2EC7D8">
      <w:start w:val="1"/>
      <w:numFmt w:val="decimal"/>
      <w:lvlText w:val="(%1)"/>
      <w:lvlJc w:val="left"/>
      <w:pPr>
        <w:ind w:left="1210" w:hanging="360"/>
      </w:pPr>
      <w:rPr>
        <w:rFonts w:eastAsia="標楷體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  <w:rPr>
        <w:rFonts w:cs="Times New Roman"/>
      </w:rPr>
    </w:lvl>
  </w:abstractNum>
  <w:abstractNum w:abstractNumId="7" w15:restartNumberingAfterBreak="0">
    <w:nsid w:val="30B42E42"/>
    <w:multiLevelType w:val="hybridMultilevel"/>
    <w:tmpl w:val="9EF4846C"/>
    <w:lvl w:ilvl="0" w:tplc="CDF4A992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30B673F"/>
    <w:multiLevelType w:val="hybridMultilevel"/>
    <w:tmpl w:val="720A8D00"/>
    <w:lvl w:ilvl="0" w:tplc="9B2EC7D8">
      <w:start w:val="1"/>
      <w:numFmt w:val="decimal"/>
      <w:lvlText w:val="(%1)"/>
      <w:lvlJc w:val="left"/>
      <w:pPr>
        <w:ind w:left="1210" w:hanging="360"/>
      </w:pPr>
      <w:rPr>
        <w:rFonts w:eastAsia="標楷體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  <w:rPr>
        <w:rFonts w:cs="Times New Roman"/>
      </w:rPr>
    </w:lvl>
  </w:abstractNum>
  <w:abstractNum w:abstractNumId="9" w15:restartNumberingAfterBreak="0">
    <w:nsid w:val="376D0807"/>
    <w:multiLevelType w:val="hybridMultilevel"/>
    <w:tmpl w:val="4B78B4A4"/>
    <w:lvl w:ilvl="0" w:tplc="B58084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 w15:restartNumberingAfterBreak="0">
    <w:nsid w:val="41AE763D"/>
    <w:multiLevelType w:val="multilevel"/>
    <w:tmpl w:val="BEB840F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7932A4"/>
    <w:multiLevelType w:val="hybridMultilevel"/>
    <w:tmpl w:val="DBAA975A"/>
    <w:lvl w:ilvl="0" w:tplc="0409000F">
      <w:start w:val="1"/>
      <w:numFmt w:val="decimal"/>
      <w:lvlText w:val="%1."/>
      <w:lvlJc w:val="left"/>
      <w:pPr>
        <w:ind w:left="7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  <w:rPr>
        <w:rFonts w:cs="Times New Roman"/>
      </w:rPr>
    </w:lvl>
  </w:abstractNum>
  <w:abstractNum w:abstractNumId="12" w15:restartNumberingAfterBreak="0">
    <w:nsid w:val="46C65194"/>
    <w:multiLevelType w:val="hybridMultilevel"/>
    <w:tmpl w:val="6C6E575E"/>
    <w:lvl w:ilvl="0" w:tplc="78306504">
      <w:start w:val="1"/>
      <w:numFmt w:val="ideographDigital"/>
      <w:lvlText w:val="(%1)"/>
      <w:lvlJc w:val="left"/>
      <w:pPr>
        <w:ind w:left="1200" w:hanging="480"/>
      </w:pPr>
      <w:rPr>
        <w:rFonts w:cs="Times New Roman" w:hint="eastAsia"/>
        <w:b w:val="0"/>
        <w:sz w:val="52"/>
        <w:szCs w:val="52"/>
      </w:rPr>
    </w:lvl>
    <w:lvl w:ilvl="1" w:tplc="245890E6">
      <w:start w:val="1"/>
      <w:numFmt w:val="ideographDigital"/>
      <w:lvlText w:val="(%2)"/>
      <w:lvlJc w:val="left"/>
      <w:pPr>
        <w:ind w:left="1680" w:hanging="480"/>
      </w:pPr>
      <w:rPr>
        <w:rFonts w:cs="Times New Roman" w:hint="eastAsia"/>
        <w:b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3" w15:restartNumberingAfterBreak="0">
    <w:nsid w:val="485E0A6E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  <w:rPr>
        <w:rFonts w:cs="Times New Roman"/>
      </w:rPr>
    </w:lvl>
  </w:abstractNum>
  <w:abstractNum w:abstractNumId="14" w15:restartNumberingAfterBreak="0">
    <w:nsid w:val="50BC1526"/>
    <w:multiLevelType w:val="hybridMultilevel"/>
    <w:tmpl w:val="A9DE5698"/>
    <w:lvl w:ilvl="0" w:tplc="04090015">
      <w:start w:val="1"/>
      <w:numFmt w:val="taiwaneseCountingThousand"/>
      <w:lvlText w:val="%1、"/>
      <w:lvlJc w:val="left"/>
      <w:pPr>
        <w:ind w:left="840" w:hanging="480"/>
      </w:pPr>
      <w:rPr>
        <w:rFonts w:cs="Times New Roman"/>
      </w:rPr>
    </w:lvl>
    <w:lvl w:ilvl="1" w:tplc="9BD6EB4A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53290B4C"/>
    <w:multiLevelType w:val="hybridMultilevel"/>
    <w:tmpl w:val="F78200D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6E181F8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55084CB7"/>
    <w:multiLevelType w:val="hybridMultilevel"/>
    <w:tmpl w:val="F52C311E"/>
    <w:lvl w:ilvl="0" w:tplc="B86A5828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cs="Times New Roman" w:hint="eastAsia"/>
        <w:sz w:val="24"/>
        <w:szCs w:val="24"/>
      </w:rPr>
    </w:lvl>
    <w:lvl w:ilvl="1" w:tplc="4FF26484">
      <w:start w:val="3"/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5DC212D9"/>
    <w:multiLevelType w:val="hybridMultilevel"/>
    <w:tmpl w:val="14EE4C06"/>
    <w:lvl w:ilvl="0" w:tplc="04090015">
      <w:start w:val="1"/>
      <w:numFmt w:val="taiwaneseCountingThousand"/>
      <w:lvlText w:val="%1、"/>
      <w:lvlJc w:val="left"/>
      <w:pPr>
        <w:ind w:left="246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61A5425F"/>
    <w:multiLevelType w:val="hybridMultilevel"/>
    <w:tmpl w:val="3B9E9AD2"/>
    <w:lvl w:ilvl="0" w:tplc="16A4051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9" w15:restartNumberingAfterBreak="0">
    <w:nsid w:val="68E2678A"/>
    <w:multiLevelType w:val="hybridMultilevel"/>
    <w:tmpl w:val="05B2B718"/>
    <w:lvl w:ilvl="0" w:tplc="922AF1E0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71650E9B"/>
    <w:multiLevelType w:val="hybridMultilevel"/>
    <w:tmpl w:val="32FC408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74C444D4"/>
    <w:multiLevelType w:val="hybridMultilevel"/>
    <w:tmpl w:val="F58EDCEE"/>
    <w:lvl w:ilvl="0" w:tplc="D88AB2E2">
      <w:start w:val="1"/>
      <w:numFmt w:val="taiwaneseCountingThousand"/>
      <w:lvlText w:val="(%1)"/>
      <w:lvlJc w:val="left"/>
      <w:pPr>
        <w:tabs>
          <w:tab w:val="num" w:pos="1620"/>
        </w:tabs>
        <w:ind w:left="162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22" w15:restartNumberingAfterBreak="0">
    <w:nsid w:val="75FA52D0"/>
    <w:multiLevelType w:val="hybridMultilevel"/>
    <w:tmpl w:val="55B45A9C"/>
    <w:lvl w:ilvl="0" w:tplc="515001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F5C8B6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DD4A7D"/>
    <w:multiLevelType w:val="hybridMultilevel"/>
    <w:tmpl w:val="CE7CF7AA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20"/>
  </w:num>
  <w:num w:numId="2">
    <w:abstractNumId w:val="11"/>
  </w:num>
  <w:num w:numId="3">
    <w:abstractNumId w:val="23"/>
  </w:num>
  <w:num w:numId="4">
    <w:abstractNumId w:val="17"/>
  </w:num>
  <w:num w:numId="5">
    <w:abstractNumId w:val="7"/>
  </w:num>
  <w:num w:numId="6">
    <w:abstractNumId w:val="5"/>
  </w:num>
  <w:num w:numId="7">
    <w:abstractNumId w:val="15"/>
  </w:num>
  <w:num w:numId="8">
    <w:abstractNumId w:val="1"/>
  </w:num>
  <w:num w:numId="9">
    <w:abstractNumId w:val="19"/>
  </w:num>
  <w:num w:numId="10">
    <w:abstractNumId w:val="4"/>
  </w:num>
  <w:num w:numId="11">
    <w:abstractNumId w:val="8"/>
  </w:num>
  <w:num w:numId="12">
    <w:abstractNumId w:val="6"/>
  </w:num>
  <w:num w:numId="13">
    <w:abstractNumId w:val="14"/>
  </w:num>
  <w:num w:numId="14">
    <w:abstractNumId w:val="12"/>
  </w:num>
  <w:num w:numId="15">
    <w:abstractNumId w:val="16"/>
  </w:num>
  <w:num w:numId="16">
    <w:abstractNumId w:val="13"/>
  </w:num>
  <w:num w:numId="17">
    <w:abstractNumId w:val="3"/>
  </w:num>
  <w:num w:numId="18">
    <w:abstractNumId w:val="0"/>
  </w:num>
  <w:num w:numId="19">
    <w:abstractNumId w:val="21"/>
  </w:num>
  <w:num w:numId="20">
    <w:abstractNumId w:val="18"/>
  </w:num>
  <w:num w:numId="21">
    <w:abstractNumId w:val="2"/>
  </w:num>
  <w:num w:numId="22">
    <w:abstractNumId w:val="9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4F"/>
    <w:rsid w:val="000010C4"/>
    <w:rsid w:val="000051A0"/>
    <w:rsid w:val="00006207"/>
    <w:rsid w:val="0000782E"/>
    <w:rsid w:val="00011EDC"/>
    <w:rsid w:val="00015E77"/>
    <w:rsid w:val="00023F41"/>
    <w:rsid w:val="000256E7"/>
    <w:rsid w:val="00027054"/>
    <w:rsid w:val="0003040A"/>
    <w:rsid w:val="00034D54"/>
    <w:rsid w:val="00036F7C"/>
    <w:rsid w:val="00040562"/>
    <w:rsid w:val="00044195"/>
    <w:rsid w:val="00044FCD"/>
    <w:rsid w:val="00050682"/>
    <w:rsid w:val="00062D13"/>
    <w:rsid w:val="0006526D"/>
    <w:rsid w:val="000713F9"/>
    <w:rsid w:val="00073999"/>
    <w:rsid w:val="000755FD"/>
    <w:rsid w:val="0007595A"/>
    <w:rsid w:val="00081C9A"/>
    <w:rsid w:val="00093477"/>
    <w:rsid w:val="00095830"/>
    <w:rsid w:val="000A64BA"/>
    <w:rsid w:val="000B2FD7"/>
    <w:rsid w:val="000B41F2"/>
    <w:rsid w:val="000B6673"/>
    <w:rsid w:val="000B6804"/>
    <w:rsid w:val="000B766A"/>
    <w:rsid w:val="000C3A90"/>
    <w:rsid w:val="000C7291"/>
    <w:rsid w:val="000C7BC0"/>
    <w:rsid w:val="000D22E3"/>
    <w:rsid w:val="000D54FF"/>
    <w:rsid w:val="000D73B1"/>
    <w:rsid w:val="000E0355"/>
    <w:rsid w:val="000E1F39"/>
    <w:rsid w:val="000E75DC"/>
    <w:rsid w:val="000F4796"/>
    <w:rsid w:val="000F5F89"/>
    <w:rsid w:val="0010166D"/>
    <w:rsid w:val="0010351E"/>
    <w:rsid w:val="00103920"/>
    <w:rsid w:val="00111E9A"/>
    <w:rsid w:val="00115E79"/>
    <w:rsid w:val="00134968"/>
    <w:rsid w:val="0014197B"/>
    <w:rsid w:val="00144345"/>
    <w:rsid w:val="00144593"/>
    <w:rsid w:val="00146909"/>
    <w:rsid w:val="00150D42"/>
    <w:rsid w:val="001511E3"/>
    <w:rsid w:val="00151656"/>
    <w:rsid w:val="001531B6"/>
    <w:rsid w:val="00153D97"/>
    <w:rsid w:val="00164BF2"/>
    <w:rsid w:val="0016670F"/>
    <w:rsid w:val="001839F6"/>
    <w:rsid w:val="00183B35"/>
    <w:rsid w:val="00187343"/>
    <w:rsid w:val="00187AA2"/>
    <w:rsid w:val="00187B6C"/>
    <w:rsid w:val="00194213"/>
    <w:rsid w:val="001A0A96"/>
    <w:rsid w:val="001A123F"/>
    <w:rsid w:val="001A2B79"/>
    <w:rsid w:val="001B0F05"/>
    <w:rsid w:val="001B1D24"/>
    <w:rsid w:val="001B287E"/>
    <w:rsid w:val="001B4D9E"/>
    <w:rsid w:val="001D22A6"/>
    <w:rsid w:val="001D5F2B"/>
    <w:rsid w:val="001E251B"/>
    <w:rsid w:val="001E64AD"/>
    <w:rsid w:val="001E7192"/>
    <w:rsid w:val="001F4EA0"/>
    <w:rsid w:val="002046F2"/>
    <w:rsid w:val="00207DDE"/>
    <w:rsid w:val="00213395"/>
    <w:rsid w:val="00217CA4"/>
    <w:rsid w:val="002200CB"/>
    <w:rsid w:val="0022379F"/>
    <w:rsid w:val="00223E08"/>
    <w:rsid w:val="00225001"/>
    <w:rsid w:val="00232E7A"/>
    <w:rsid w:val="00233539"/>
    <w:rsid w:val="00237979"/>
    <w:rsid w:val="00242FDC"/>
    <w:rsid w:val="00243E87"/>
    <w:rsid w:val="00244645"/>
    <w:rsid w:val="00247AAB"/>
    <w:rsid w:val="00247FD1"/>
    <w:rsid w:val="00262F6D"/>
    <w:rsid w:val="00282000"/>
    <w:rsid w:val="002847A9"/>
    <w:rsid w:val="002910D8"/>
    <w:rsid w:val="00293242"/>
    <w:rsid w:val="00294D0C"/>
    <w:rsid w:val="002966BF"/>
    <w:rsid w:val="00297124"/>
    <w:rsid w:val="002B3331"/>
    <w:rsid w:val="002B3534"/>
    <w:rsid w:val="002D03AF"/>
    <w:rsid w:val="002D2058"/>
    <w:rsid w:val="002D5566"/>
    <w:rsid w:val="002E237C"/>
    <w:rsid w:val="002E78F8"/>
    <w:rsid w:val="002F0669"/>
    <w:rsid w:val="002F482B"/>
    <w:rsid w:val="00301E6D"/>
    <w:rsid w:val="003151FD"/>
    <w:rsid w:val="0031635C"/>
    <w:rsid w:val="0031747E"/>
    <w:rsid w:val="00320F17"/>
    <w:rsid w:val="00325947"/>
    <w:rsid w:val="0032628B"/>
    <w:rsid w:val="003358E8"/>
    <w:rsid w:val="003371F2"/>
    <w:rsid w:val="0034469E"/>
    <w:rsid w:val="003447C1"/>
    <w:rsid w:val="00352321"/>
    <w:rsid w:val="00352B1A"/>
    <w:rsid w:val="00356131"/>
    <w:rsid w:val="0037758C"/>
    <w:rsid w:val="00384FB1"/>
    <w:rsid w:val="0038624A"/>
    <w:rsid w:val="00392278"/>
    <w:rsid w:val="003962F1"/>
    <w:rsid w:val="003A0730"/>
    <w:rsid w:val="003A16E9"/>
    <w:rsid w:val="003A2091"/>
    <w:rsid w:val="003A4026"/>
    <w:rsid w:val="003A46E9"/>
    <w:rsid w:val="003A4BF4"/>
    <w:rsid w:val="003A511F"/>
    <w:rsid w:val="003B171C"/>
    <w:rsid w:val="003B24C6"/>
    <w:rsid w:val="003B2E4B"/>
    <w:rsid w:val="003B411F"/>
    <w:rsid w:val="003B51B7"/>
    <w:rsid w:val="003B52D2"/>
    <w:rsid w:val="003C2BF1"/>
    <w:rsid w:val="003D1226"/>
    <w:rsid w:val="003D37DE"/>
    <w:rsid w:val="003D7C9A"/>
    <w:rsid w:val="003E505B"/>
    <w:rsid w:val="003E5CA2"/>
    <w:rsid w:val="003E65F3"/>
    <w:rsid w:val="00412B8C"/>
    <w:rsid w:val="00415F7D"/>
    <w:rsid w:val="004308D4"/>
    <w:rsid w:val="00432C10"/>
    <w:rsid w:val="00432D31"/>
    <w:rsid w:val="00442CB7"/>
    <w:rsid w:val="00444DF3"/>
    <w:rsid w:val="00450754"/>
    <w:rsid w:val="00450E7F"/>
    <w:rsid w:val="0045435B"/>
    <w:rsid w:val="00455806"/>
    <w:rsid w:val="00456BC1"/>
    <w:rsid w:val="00462C00"/>
    <w:rsid w:val="00480BF6"/>
    <w:rsid w:val="004817EE"/>
    <w:rsid w:val="00496004"/>
    <w:rsid w:val="00496ED8"/>
    <w:rsid w:val="004B2781"/>
    <w:rsid w:val="004B2A55"/>
    <w:rsid w:val="004B6D9A"/>
    <w:rsid w:val="004C1E19"/>
    <w:rsid w:val="004C4D8C"/>
    <w:rsid w:val="004C71B0"/>
    <w:rsid w:val="004D33D3"/>
    <w:rsid w:val="004D5B57"/>
    <w:rsid w:val="004F6481"/>
    <w:rsid w:val="005012FC"/>
    <w:rsid w:val="00515307"/>
    <w:rsid w:val="00525241"/>
    <w:rsid w:val="00527AFE"/>
    <w:rsid w:val="00546441"/>
    <w:rsid w:val="0055038D"/>
    <w:rsid w:val="00551F2A"/>
    <w:rsid w:val="00553E16"/>
    <w:rsid w:val="005605E0"/>
    <w:rsid w:val="00560E1A"/>
    <w:rsid w:val="00562CCE"/>
    <w:rsid w:val="00564420"/>
    <w:rsid w:val="00571091"/>
    <w:rsid w:val="005734F1"/>
    <w:rsid w:val="00574BD4"/>
    <w:rsid w:val="00576193"/>
    <w:rsid w:val="00576800"/>
    <w:rsid w:val="00580C61"/>
    <w:rsid w:val="00581DD3"/>
    <w:rsid w:val="00582CEB"/>
    <w:rsid w:val="00584406"/>
    <w:rsid w:val="00591C09"/>
    <w:rsid w:val="00594885"/>
    <w:rsid w:val="005949B3"/>
    <w:rsid w:val="0059662E"/>
    <w:rsid w:val="005B057D"/>
    <w:rsid w:val="005B187B"/>
    <w:rsid w:val="005B342D"/>
    <w:rsid w:val="005B3603"/>
    <w:rsid w:val="005C17B9"/>
    <w:rsid w:val="005C185B"/>
    <w:rsid w:val="005C4D6B"/>
    <w:rsid w:val="005C52DD"/>
    <w:rsid w:val="005D18A0"/>
    <w:rsid w:val="005D1970"/>
    <w:rsid w:val="005D2219"/>
    <w:rsid w:val="005D3149"/>
    <w:rsid w:val="005E356B"/>
    <w:rsid w:val="005E4415"/>
    <w:rsid w:val="005E4C20"/>
    <w:rsid w:val="005E6FF2"/>
    <w:rsid w:val="005F1352"/>
    <w:rsid w:val="005F4DB9"/>
    <w:rsid w:val="005F67FE"/>
    <w:rsid w:val="006023B1"/>
    <w:rsid w:val="00604C59"/>
    <w:rsid w:val="00605D6D"/>
    <w:rsid w:val="00620D1F"/>
    <w:rsid w:val="006277E5"/>
    <w:rsid w:val="006304CC"/>
    <w:rsid w:val="00641FBF"/>
    <w:rsid w:val="00642AB5"/>
    <w:rsid w:val="00643D32"/>
    <w:rsid w:val="00644668"/>
    <w:rsid w:val="0064510C"/>
    <w:rsid w:val="00656A6E"/>
    <w:rsid w:val="00660F4F"/>
    <w:rsid w:val="00664D16"/>
    <w:rsid w:val="00665A71"/>
    <w:rsid w:val="00666CB2"/>
    <w:rsid w:val="0067531A"/>
    <w:rsid w:val="006756FD"/>
    <w:rsid w:val="00681F7F"/>
    <w:rsid w:val="006820FE"/>
    <w:rsid w:val="006852F1"/>
    <w:rsid w:val="0068572E"/>
    <w:rsid w:val="006859D3"/>
    <w:rsid w:val="006914A1"/>
    <w:rsid w:val="006A0751"/>
    <w:rsid w:val="006A1768"/>
    <w:rsid w:val="006A3EA2"/>
    <w:rsid w:val="006A4DA0"/>
    <w:rsid w:val="006B2A8C"/>
    <w:rsid w:val="006B4A83"/>
    <w:rsid w:val="006B6B3D"/>
    <w:rsid w:val="006C2D56"/>
    <w:rsid w:val="006D3A8B"/>
    <w:rsid w:val="006E040D"/>
    <w:rsid w:val="006E3B1D"/>
    <w:rsid w:val="006E6C2A"/>
    <w:rsid w:val="00706ADD"/>
    <w:rsid w:val="007117AA"/>
    <w:rsid w:val="0071244F"/>
    <w:rsid w:val="00712C55"/>
    <w:rsid w:val="00722C53"/>
    <w:rsid w:val="00725300"/>
    <w:rsid w:val="00726401"/>
    <w:rsid w:val="007326A8"/>
    <w:rsid w:val="00732FEA"/>
    <w:rsid w:val="00742F86"/>
    <w:rsid w:val="00744241"/>
    <w:rsid w:val="007469A2"/>
    <w:rsid w:val="00747550"/>
    <w:rsid w:val="00753675"/>
    <w:rsid w:val="00753CDE"/>
    <w:rsid w:val="007561B1"/>
    <w:rsid w:val="007639E6"/>
    <w:rsid w:val="00776E04"/>
    <w:rsid w:val="00777FF2"/>
    <w:rsid w:val="007874DA"/>
    <w:rsid w:val="00795C91"/>
    <w:rsid w:val="007A25E8"/>
    <w:rsid w:val="007A53DC"/>
    <w:rsid w:val="007B39DA"/>
    <w:rsid w:val="007C28FB"/>
    <w:rsid w:val="007C6D27"/>
    <w:rsid w:val="007D03C6"/>
    <w:rsid w:val="007D3398"/>
    <w:rsid w:val="007E48B9"/>
    <w:rsid w:val="007F00F0"/>
    <w:rsid w:val="007F29B2"/>
    <w:rsid w:val="007F7BB0"/>
    <w:rsid w:val="008006E2"/>
    <w:rsid w:val="00800E89"/>
    <w:rsid w:val="008133C0"/>
    <w:rsid w:val="0081345E"/>
    <w:rsid w:val="00813F28"/>
    <w:rsid w:val="00814D6A"/>
    <w:rsid w:val="00821AE0"/>
    <w:rsid w:val="00833019"/>
    <w:rsid w:val="0084133E"/>
    <w:rsid w:val="00845D43"/>
    <w:rsid w:val="00855D73"/>
    <w:rsid w:val="00860CC6"/>
    <w:rsid w:val="00864A16"/>
    <w:rsid w:val="00865090"/>
    <w:rsid w:val="008714EC"/>
    <w:rsid w:val="0087312E"/>
    <w:rsid w:val="0087359B"/>
    <w:rsid w:val="008753BC"/>
    <w:rsid w:val="00875A4C"/>
    <w:rsid w:val="008809AF"/>
    <w:rsid w:val="00883374"/>
    <w:rsid w:val="00890658"/>
    <w:rsid w:val="00890EB3"/>
    <w:rsid w:val="00893746"/>
    <w:rsid w:val="008B130E"/>
    <w:rsid w:val="008B5BF5"/>
    <w:rsid w:val="008C1727"/>
    <w:rsid w:val="008C7446"/>
    <w:rsid w:val="008D2C7E"/>
    <w:rsid w:val="008D4E30"/>
    <w:rsid w:val="008E2378"/>
    <w:rsid w:val="008E5054"/>
    <w:rsid w:val="008E5C00"/>
    <w:rsid w:val="008E6DCE"/>
    <w:rsid w:val="008F1DF4"/>
    <w:rsid w:val="008F56C2"/>
    <w:rsid w:val="00901744"/>
    <w:rsid w:val="009138B0"/>
    <w:rsid w:val="0091731F"/>
    <w:rsid w:val="00921A8C"/>
    <w:rsid w:val="00922955"/>
    <w:rsid w:val="009238A5"/>
    <w:rsid w:val="00931EF5"/>
    <w:rsid w:val="009439D8"/>
    <w:rsid w:val="009449E5"/>
    <w:rsid w:val="0095068B"/>
    <w:rsid w:val="00954210"/>
    <w:rsid w:val="00954E81"/>
    <w:rsid w:val="00963A67"/>
    <w:rsid w:val="00964294"/>
    <w:rsid w:val="0096788E"/>
    <w:rsid w:val="00967F4E"/>
    <w:rsid w:val="0097260C"/>
    <w:rsid w:val="00972DB3"/>
    <w:rsid w:val="009841B6"/>
    <w:rsid w:val="00986D0B"/>
    <w:rsid w:val="0099195F"/>
    <w:rsid w:val="00992BB5"/>
    <w:rsid w:val="00993184"/>
    <w:rsid w:val="0099323D"/>
    <w:rsid w:val="00995677"/>
    <w:rsid w:val="009B0013"/>
    <w:rsid w:val="009B6C15"/>
    <w:rsid w:val="009B7A6A"/>
    <w:rsid w:val="009C06D1"/>
    <w:rsid w:val="009C0E9F"/>
    <w:rsid w:val="009C4F1F"/>
    <w:rsid w:val="009D5A02"/>
    <w:rsid w:val="009E21FF"/>
    <w:rsid w:val="009E5983"/>
    <w:rsid w:val="009F068D"/>
    <w:rsid w:val="009F4456"/>
    <w:rsid w:val="00A03027"/>
    <w:rsid w:val="00A062DB"/>
    <w:rsid w:val="00A0774F"/>
    <w:rsid w:val="00A114A6"/>
    <w:rsid w:val="00A119FF"/>
    <w:rsid w:val="00A11D4E"/>
    <w:rsid w:val="00A152A5"/>
    <w:rsid w:val="00A15CDE"/>
    <w:rsid w:val="00A24F28"/>
    <w:rsid w:val="00A32D2F"/>
    <w:rsid w:val="00A33D1B"/>
    <w:rsid w:val="00A423F5"/>
    <w:rsid w:val="00A4265A"/>
    <w:rsid w:val="00A5328E"/>
    <w:rsid w:val="00A54873"/>
    <w:rsid w:val="00A562C7"/>
    <w:rsid w:val="00A56C95"/>
    <w:rsid w:val="00A63BDC"/>
    <w:rsid w:val="00A669CE"/>
    <w:rsid w:val="00A70E3D"/>
    <w:rsid w:val="00A770B4"/>
    <w:rsid w:val="00A82D62"/>
    <w:rsid w:val="00A869BF"/>
    <w:rsid w:val="00A87514"/>
    <w:rsid w:val="00A908E9"/>
    <w:rsid w:val="00A912DA"/>
    <w:rsid w:val="00A95E06"/>
    <w:rsid w:val="00A96B75"/>
    <w:rsid w:val="00AA18BF"/>
    <w:rsid w:val="00AA3A32"/>
    <w:rsid w:val="00AA3E38"/>
    <w:rsid w:val="00AA5683"/>
    <w:rsid w:val="00AA779E"/>
    <w:rsid w:val="00AB026F"/>
    <w:rsid w:val="00AB0E0D"/>
    <w:rsid w:val="00AB361F"/>
    <w:rsid w:val="00AC70EF"/>
    <w:rsid w:val="00AC780B"/>
    <w:rsid w:val="00AD750E"/>
    <w:rsid w:val="00AD79C3"/>
    <w:rsid w:val="00AE02E5"/>
    <w:rsid w:val="00AE78E6"/>
    <w:rsid w:val="00AF4199"/>
    <w:rsid w:val="00B06D8B"/>
    <w:rsid w:val="00B10BA9"/>
    <w:rsid w:val="00B10C78"/>
    <w:rsid w:val="00B13713"/>
    <w:rsid w:val="00B16A47"/>
    <w:rsid w:val="00B25823"/>
    <w:rsid w:val="00B36C47"/>
    <w:rsid w:val="00B54801"/>
    <w:rsid w:val="00B5738B"/>
    <w:rsid w:val="00B6243D"/>
    <w:rsid w:val="00B649DC"/>
    <w:rsid w:val="00B72D76"/>
    <w:rsid w:val="00B72FC9"/>
    <w:rsid w:val="00B75127"/>
    <w:rsid w:val="00B75628"/>
    <w:rsid w:val="00B8023A"/>
    <w:rsid w:val="00B9099F"/>
    <w:rsid w:val="00B926D6"/>
    <w:rsid w:val="00B93699"/>
    <w:rsid w:val="00B954FC"/>
    <w:rsid w:val="00B95DA4"/>
    <w:rsid w:val="00BA1D2D"/>
    <w:rsid w:val="00BA7638"/>
    <w:rsid w:val="00BB1B5D"/>
    <w:rsid w:val="00BB388A"/>
    <w:rsid w:val="00BC51D3"/>
    <w:rsid w:val="00BD472B"/>
    <w:rsid w:val="00BD5A44"/>
    <w:rsid w:val="00BE211A"/>
    <w:rsid w:val="00BE5DD3"/>
    <w:rsid w:val="00BF46EF"/>
    <w:rsid w:val="00BF63C5"/>
    <w:rsid w:val="00C06AFB"/>
    <w:rsid w:val="00C102D1"/>
    <w:rsid w:val="00C11FB6"/>
    <w:rsid w:val="00C12230"/>
    <w:rsid w:val="00C17042"/>
    <w:rsid w:val="00C2036F"/>
    <w:rsid w:val="00C252D3"/>
    <w:rsid w:val="00C27F14"/>
    <w:rsid w:val="00C330D2"/>
    <w:rsid w:val="00C3764C"/>
    <w:rsid w:val="00C54D84"/>
    <w:rsid w:val="00C55ABC"/>
    <w:rsid w:val="00C640AF"/>
    <w:rsid w:val="00C669EF"/>
    <w:rsid w:val="00C721BB"/>
    <w:rsid w:val="00C723B4"/>
    <w:rsid w:val="00C85728"/>
    <w:rsid w:val="00C90DEB"/>
    <w:rsid w:val="00C95108"/>
    <w:rsid w:val="00C95292"/>
    <w:rsid w:val="00CA2401"/>
    <w:rsid w:val="00CA2F8B"/>
    <w:rsid w:val="00CA464D"/>
    <w:rsid w:val="00CA6A91"/>
    <w:rsid w:val="00CA6FF2"/>
    <w:rsid w:val="00CB15CE"/>
    <w:rsid w:val="00CB62A5"/>
    <w:rsid w:val="00CC4AAE"/>
    <w:rsid w:val="00CC7FF7"/>
    <w:rsid w:val="00CD05CF"/>
    <w:rsid w:val="00CD0AB9"/>
    <w:rsid w:val="00CD0B0F"/>
    <w:rsid w:val="00CE54F8"/>
    <w:rsid w:val="00CF09C3"/>
    <w:rsid w:val="00D02BEC"/>
    <w:rsid w:val="00D02D90"/>
    <w:rsid w:val="00D10F1E"/>
    <w:rsid w:val="00D23013"/>
    <w:rsid w:val="00D24AA0"/>
    <w:rsid w:val="00D269BE"/>
    <w:rsid w:val="00D26DBD"/>
    <w:rsid w:val="00D30180"/>
    <w:rsid w:val="00D331B3"/>
    <w:rsid w:val="00D37952"/>
    <w:rsid w:val="00D41670"/>
    <w:rsid w:val="00D4787B"/>
    <w:rsid w:val="00D47949"/>
    <w:rsid w:val="00D47BA5"/>
    <w:rsid w:val="00D54668"/>
    <w:rsid w:val="00D559B1"/>
    <w:rsid w:val="00D63D9A"/>
    <w:rsid w:val="00D71990"/>
    <w:rsid w:val="00D72673"/>
    <w:rsid w:val="00D771BC"/>
    <w:rsid w:val="00D845B8"/>
    <w:rsid w:val="00D9027F"/>
    <w:rsid w:val="00D9368F"/>
    <w:rsid w:val="00D94791"/>
    <w:rsid w:val="00D94F89"/>
    <w:rsid w:val="00DA3CA8"/>
    <w:rsid w:val="00DB223C"/>
    <w:rsid w:val="00DB42AB"/>
    <w:rsid w:val="00DC418A"/>
    <w:rsid w:val="00DD1C93"/>
    <w:rsid w:val="00DD3A43"/>
    <w:rsid w:val="00DE5270"/>
    <w:rsid w:val="00DE62EE"/>
    <w:rsid w:val="00DE7D54"/>
    <w:rsid w:val="00DF31AD"/>
    <w:rsid w:val="00DF3928"/>
    <w:rsid w:val="00E00358"/>
    <w:rsid w:val="00E02342"/>
    <w:rsid w:val="00E0311C"/>
    <w:rsid w:val="00E172E1"/>
    <w:rsid w:val="00E21DE0"/>
    <w:rsid w:val="00E22631"/>
    <w:rsid w:val="00E26BD8"/>
    <w:rsid w:val="00E3057F"/>
    <w:rsid w:val="00E41503"/>
    <w:rsid w:val="00E5180C"/>
    <w:rsid w:val="00E53537"/>
    <w:rsid w:val="00E565A4"/>
    <w:rsid w:val="00E626E5"/>
    <w:rsid w:val="00E702BE"/>
    <w:rsid w:val="00E729CC"/>
    <w:rsid w:val="00E73F2C"/>
    <w:rsid w:val="00E77510"/>
    <w:rsid w:val="00E802AB"/>
    <w:rsid w:val="00E8085A"/>
    <w:rsid w:val="00E84873"/>
    <w:rsid w:val="00E84E16"/>
    <w:rsid w:val="00E920C3"/>
    <w:rsid w:val="00E938DF"/>
    <w:rsid w:val="00E977B9"/>
    <w:rsid w:val="00EA24B9"/>
    <w:rsid w:val="00EA3338"/>
    <w:rsid w:val="00EA39F1"/>
    <w:rsid w:val="00EB5225"/>
    <w:rsid w:val="00EC40FE"/>
    <w:rsid w:val="00ED04F2"/>
    <w:rsid w:val="00ED05CE"/>
    <w:rsid w:val="00ED46A2"/>
    <w:rsid w:val="00ED77A1"/>
    <w:rsid w:val="00EE44F4"/>
    <w:rsid w:val="00EE635F"/>
    <w:rsid w:val="00EF36C9"/>
    <w:rsid w:val="00EF7AB9"/>
    <w:rsid w:val="00F039B5"/>
    <w:rsid w:val="00F04E79"/>
    <w:rsid w:val="00F10EDB"/>
    <w:rsid w:val="00F13B04"/>
    <w:rsid w:val="00F13DAD"/>
    <w:rsid w:val="00F21CB8"/>
    <w:rsid w:val="00F270EA"/>
    <w:rsid w:val="00F316A6"/>
    <w:rsid w:val="00F33273"/>
    <w:rsid w:val="00F33274"/>
    <w:rsid w:val="00F337B1"/>
    <w:rsid w:val="00F34290"/>
    <w:rsid w:val="00F3587E"/>
    <w:rsid w:val="00F37C83"/>
    <w:rsid w:val="00F40810"/>
    <w:rsid w:val="00F42FC2"/>
    <w:rsid w:val="00F57A44"/>
    <w:rsid w:val="00F663D5"/>
    <w:rsid w:val="00F670FA"/>
    <w:rsid w:val="00F72F8B"/>
    <w:rsid w:val="00F739D3"/>
    <w:rsid w:val="00F834E2"/>
    <w:rsid w:val="00F8434A"/>
    <w:rsid w:val="00F8532F"/>
    <w:rsid w:val="00F85F3F"/>
    <w:rsid w:val="00F87B36"/>
    <w:rsid w:val="00F9086E"/>
    <w:rsid w:val="00F91891"/>
    <w:rsid w:val="00F9345C"/>
    <w:rsid w:val="00FA00DB"/>
    <w:rsid w:val="00FA0599"/>
    <w:rsid w:val="00FA05A8"/>
    <w:rsid w:val="00FA5173"/>
    <w:rsid w:val="00FA58FA"/>
    <w:rsid w:val="00FA6A2C"/>
    <w:rsid w:val="00FA7540"/>
    <w:rsid w:val="00FB05BD"/>
    <w:rsid w:val="00FB5BD9"/>
    <w:rsid w:val="00FB65AC"/>
    <w:rsid w:val="00FB6AED"/>
    <w:rsid w:val="00FC1696"/>
    <w:rsid w:val="00FC730E"/>
    <w:rsid w:val="00FD5BF4"/>
    <w:rsid w:val="00FD6FFF"/>
    <w:rsid w:val="00FD7CE3"/>
    <w:rsid w:val="00FE243F"/>
    <w:rsid w:val="00FE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13B839"/>
  <w15:docId w15:val="{939EEF75-3E55-4A6D-A185-3D05E468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17B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774F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首 字元"/>
    <w:link w:val="a3"/>
    <w:uiPriority w:val="99"/>
    <w:locked/>
    <w:rsid w:val="00A0774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0774F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尾 字元"/>
    <w:link w:val="a5"/>
    <w:uiPriority w:val="99"/>
    <w:locked/>
    <w:rsid w:val="00A0774F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uiPriority w:val="99"/>
    <w:rsid w:val="00A0774F"/>
    <w:rPr>
      <w:rFonts w:cs="Times New Roman"/>
    </w:rPr>
  </w:style>
  <w:style w:type="paragraph" w:styleId="a8">
    <w:name w:val="List Paragraph"/>
    <w:basedOn w:val="a"/>
    <w:uiPriority w:val="99"/>
    <w:qFormat/>
    <w:rsid w:val="00A770B4"/>
    <w:pPr>
      <w:ind w:leftChars="200" w:left="480"/>
    </w:pPr>
  </w:style>
  <w:style w:type="table" w:styleId="a9">
    <w:name w:val="Table Grid"/>
    <w:basedOn w:val="a1"/>
    <w:uiPriority w:val="99"/>
    <w:rsid w:val="00753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B10BA9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B10BA9"/>
    <w:rPr>
      <w:rFonts w:ascii="Calibri Light" w:eastAsia="新細明體" w:hAnsi="Calibri Light" w:cs="Times New Roman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7312E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87312E"/>
  </w:style>
  <w:style w:type="table" w:customStyle="1" w:styleId="1">
    <w:name w:val="表格格線1"/>
    <w:basedOn w:val="a1"/>
    <w:next w:val="a9"/>
    <w:rsid w:val="005C17B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46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5390E-3E4F-4C0A-A3B2-CFAE77E9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106年教育局補助美感教育計畫</dc:title>
  <dc:subject/>
  <dc:creator>江佳穎</dc:creator>
  <cp:keywords/>
  <cp:lastModifiedBy>李宜靜</cp:lastModifiedBy>
  <cp:revision>14</cp:revision>
  <cp:lastPrinted>2022-08-18T06:54:00Z</cp:lastPrinted>
  <dcterms:created xsi:type="dcterms:W3CDTF">2023-06-15T01:40:00Z</dcterms:created>
  <dcterms:modified xsi:type="dcterms:W3CDTF">2023-08-31T02:16:00Z</dcterms:modified>
</cp:coreProperties>
</file>